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942B6" w14:textId="77777777" w:rsidR="00E53077" w:rsidRDefault="00A209E6" w:rsidP="00C04D95">
      <w:pPr>
        <w:tabs>
          <w:tab w:val="center" w:pos="5166"/>
        </w:tabs>
        <w:rPr>
          <w:rFonts w:ascii="Arial" w:hAnsi="Arial" w:cs="Arial"/>
          <w:b/>
          <w:color w:val="000000"/>
          <w:sz w:val="16"/>
        </w:rPr>
      </w:pPr>
      <w:r>
        <w:rPr>
          <w:rFonts w:ascii="Arial" w:hAnsi="Arial" w:cs="Arial"/>
          <w:b/>
          <w:color w:val="000000"/>
          <w:sz w:val="16"/>
        </w:rPr>
        <w:t>3930</w:t>
      </w:r>
      <w:r w:rsidR="00E53077">
        <w:rPr>
          <w:rFonts w:ascii="Arial" w:hAnsi="Arial" w:cs="Arial"/>
          <w:b/>
          <w:color w:val="000000"/>
          <w:sz w:val="16"/>
        </w:rPr>
        <w:t>-FM-</w:t>
      </w:r>
      <w:r w:rsidR="00BF1D0D">
        <w:rPr>
          <w:rFonts w:ascii="Arial" w:hAnsi="Arial" w:cs="Arial"/>
          <w:b/>
          <w:color w:val="000000"/>
          <w:sz w:val="16"/>
        </w:rPr>
        <w:t>B</w:t>
      </w:r>
      <w:r w:rsidR="00E53077">
        <w:rPr>
          <w:rFonts w:ascii="Arial" w:hAnsi="Arial" w:cs="Arial"/>
          <w:b/>
          <w:color w:val="000000"/>
          <w:sz w:val="16"/>
        </w:rPr>
        <w:t>S</w:t>
      </w:r>
      <w:r w:rsidR="00BF1D0D">
        <w:rPr>
          <w:rFonts w:ascii="Arial" w:hAnsi="Arial" w:cs="Arial"/>
          <w:b/>
          <w:color w:val="000000"/>
          <w:sz w:val="16"/>
        </w:rPr>
        <w:t>DW</w:t>
      </w:r>
      <w:r w:rsidR="00E53077">
        <w:rPr>
          <w:rFonts w:ascii="Arial" w:hAnsi="Arial" w:cs="Arial"/>
          <w:b/>
          <w:color w:val="000000"/>
          <w:sz w:val="16"/>
        </w:rPr>
        <w:t xml:space="preserve">0188    </w:t>
      </w:r>
      <w:r w:rsidR="004B0052">
        <w:rPr>
          <w:rFonts w:ascii="Arial" w:hAnsi="Arial" w:cs="Arial"/>
          <w:b/>
          <w:color w:val="000000"/>
          <w:sz w:val="16"/>
        </w:rPr>
        <w:t xml:space="preserve">Rev. </w:t>
      </w:r>
      <w:r w:rsidR="00763765">
        <w:rPr>
          <w:rFonts w:ascii="Arial" w:hAnsi="Arial" w:cs="Arial"/>
          <w:b/>
          <w:color w:val="000000"/>
          <w:sz w:val="16"/>
        </w:rPr>
        <w:t>10</w:t>
      </w:r>
      <w:r w:rsidR="004B0052">
        <w:rPr>
          <w:rFonts w:ascii="Arial" w:hAnsi="Arial" w:cs="Arial"/>
          <w:b/>
          <w:color w:val="000000"/>
          <w:sz w:val="16"/>
        </w:rPr>
        <w:t>/2015</w:t>
      </w:r>
      <w:r w:rsidR="00E53077">
        <w:rPr>
          <w:rFonts w:ascii="Arial" w:hAnsi="Arial" w:cs="Arial"/>
          <w:b/>
          <w:color w:val="000000"/>
          <w:sz w:val="16"/>
        </w:rPr>
        <w:tab/>
        <w:t>COMMONWEALTH OF PENNSYLVANIA</w:t>
      </w:r>
    </w:p>
    <w:p w14:paraId="201109ED" w14:textId="77777777" w:rsidR="00E53077" w:rsidRDefault="008773A6" w:rsidP="00C04D95">
      <w:pPr>
        <w:pStyle w:val="Heading1"/>
        <w:keepNext w:val="0"/>
        <w:tabs>
          <w:tab w:val="clear" w:pos="3780"/>
          <w:tab w:val="center" w:pos="5166"/>
          <w:tab w:val="center" w:pos="5220"/>
        </w:tabs>
        <w:spacing w:after="0"/>
        <w:ind w:firstLine="1"/>
        <w:jc w:val="left"/>
        <w:rPr>
          <w:rFonts w:cs="Arial"/>
        </w:rPr>
      </w:pPr>
      <w:r w:rsidRPr="00BD0BAE">
        <w:rPr>
          <w:noProof/>
        </w:rPr>
        <w:drawing>
          <wp:anchor distT="0" distB="0" distL="114300" distR="114300" simplePos="0" relativeHeight="251657728" behindDoc="0" locked="0" layoutInCell="1" allowOverlap="1" wp14:anchorId="77603E78" wp14:editId="42497462">
            <wp:simplePos x="0" y="0"/>
            <wp:positionH relativeFrom="column">
              <wp:posOffset>9525</wp:posOffset>
            </wp:positionH>
            <wp:positionV relativeFrom="paragraph">
              <wp:posOffset>22860</wp:posOffset>
            </wp:positionV>
            <wp:extent cx="1322705" cy="287020"/>
            <wp:effectExtent l="0" t="0" r="0" b="0"/>
            <wp:wrapNone/>
            <wp:docPr id="18" name="Picture 18" descr="DE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P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22705" cy="287020"/>
                    </a:xfrm>
                    <a:prstGeom prst="rect">
                      <a:avLst/>
                    </a:prstGeom>
                    <a:noFill/>
                  </pic:spPr>
                </pic:pic>
              </a:graphicData>
            </a:graphic>
            <wp14:sizeRelH relativeFrom="page">
              <wp14:pctWidth>0</wp14:pctWidth>
            </wp14:sizeRelH>
            <wp14:sizeRelV relativeFrom="page">
              <wp14:pctHeight>0</wp14:pctHeight>
            </wp14:sizeRelV>
          </wp:anchor>
        </w:drawing>
      </w:r>
      <w:r w:rsidR="00BD0BAE">
        <w:rPr>
          <w:rFonts w:cs="Arial"/>
        </w:rPr>
        <w:tab/>
      </w:r>
      <w:r w:rsidR="00E53077">
        <w:rPr>
          <w:rFonts w:cs="Arial"/>
        </w:rPr>
        <w:t>DEPARTMENT OF ENVIRONMENTAL PROTECTION</w:t>
      </w:r>
    </w:p>
    <w:p w14:paraId="48B6795A" w14:textId="77777777" w:rsidR="00E53077" w:rsidRDefault="00E53077" w:rsidP="00C04D95">
      <w:pPr>
        <w:pStyle w:val="Heading3"/>
        <w:keepNext w:val="0"/>
        <w:tabs>
          <w:tab w:val="center" w:pos="5220"/>
        </w:tabs>
      </w:pPr>
      <w:r>
        <w:t xml:space="preserve">BUREAU OF </w:t>
      </w:r>
      <w:r w:rsidR="0009195E">
        <w:t>S</w:t>
      </w:r>
      <w:r>
        <w:t>A</w:t>
      </w:r>
      <w:r w:rsidR="0009195E">
        <w:t>F</w:t>
      </w:r>
      <w:r>
        <w:t xml:space="preserve">E </w:t>
      </w:r>
      <w:r w:rsidR="0009195E">
        <w:t>DRINKING WATER</w:t>
      </w:r>
    </w:p>
    <w:p w14:paraId="1B5A4AA3" w14:textId="77777777" w:rsidR="00C04D95" w:rsidRPr="00C04D95" w:rsidRDefault="00C04D95" w:rsidP="00C04D95">
      <w:pPr>
        <w:rPr>
          <w:rFonts w:ascii="Arial" w:hAnsi="Arial" w:cs="Arial"/>
          <w:b/>
          <w:sz w:val="16"/>
          <w:szCs w:val="16"/>
        </w:rPr>
      </w:pPr>
    </w:p>
    <w:p w14:paraId="71EE19FE" w14:textId="77777777" w:rsidR="004B0052" w:rsidRDefault="004B0052" w:rsidP="004B0052">
      <w:pPr>
        <w:jc w:val="center"/>
        <w:rPr>
          <w:rFonts w:ascii="Arial" w:eastAsia="Calibri" w:hAnsi="Arial" w:cs="Arial"/>
          <w:caps/>
          <w:color w:val="000000"/>
          <w:sz w:val="22"/>
          <w:szCs w:val="22"/>
        </w:rPr>
      </w:pPr>
    </w:p>
    <w:p w14:paraId="566809C0" w14:textId="77777777" w:rsidR="00763765" w:rsidRDefault="00763765" w:rsidP="004B0052">
      <w:pPr>
        <w:jc w:val="center"/>
        <w:rPr>
          <w:rFonts w:ascii="Arial" w:eastAsia="Calibri" w:hAnsi="Arial" w:cs="Arial"/>
          <w:caps/>
          <w:color w:val="000000"/>
          <w:sz w:val="22"/>
          <w:szCs w:val="22"/>
        </w:rPr>
      </w:pPr>
    </w:p>
    <w:p w14:paraId="704AFAEA" w14:textId="77777777" w:rsidR="004B0052" w:rsidRPr="004B0052" w:rsidRDefault="004B0052" w:rsidP="004B0052">
      <w:pPr>
        <w:jc w:val="center"/>
        <w:rPr>
          <w:rFonts w:ascii="Arial" w:eastAsia="Calibri" w:hAnsi="Arial" w:cs="Arial"/>
          <w:caps/>
          <w:color w:val="000000"/>
          <w:sz w:val="22"/>
          <w:szCs w:val="22"/>
        </w:rPr>
      </w:pPr>
      <w:r w:rsidRPr="004B0052">
        <w:rPr>
          <w:rFonts w:ascii="Arial" w:eastAsia="Calibri" w:hAnsi="Arial" w:cs="Arial"/>
          <w:caps/>
          <w:color w:val="000000"/>
          <w:sz w:val="22"/>
          <w:szCs w:val="22"/>
        </w:rPr>
        <w:t>T</w:t>
      </w:r>
      <w:r w:rsidRPr="004B0052">
        <w:rPr>
          <w:rFonts w:ascii="Arial" w:eastAsia="Calibri" w:hAnsi="Arial" w:cs="Arial"/>
          <w:color w:val="000000"/>
          <w:sz w:val="22"/>
          <w:szCs w:val="22"/>
        </w:rPr>
        <w:t>ier 1 Public Notice</w:t>
      </w:r>
    </w:p>
    <w:p w14:paraId="0788DFFE" w14:textId="77777777" w:rsidR="00E53077" w:rsidRDefault="004B0052" w:rsidP="004B0052">
      <w:pPr>
        <w:pStyle w:val="Heading2"/>
        <w:keepNext w:val="0"/>
        <w:rPr>
          <w:rFonts w:eastAsia="Calibri" w:cs="Arial"/>
          <w:caps/>
          <w:sz w:val="26"/>
          <w:szCs w:val="26"/>
        </w:rPr>
      </w:pPr>
      <w:r w:rsidRPr="004B0052">
        <w:rPr>
          <w:rFonts w:eastAsia="Calibri" w:cs="Arial"/>
          <w:caps/>
          <w:sz w:val="26"/>
          <w:szCs w:val="26"/>
        </w:rPr>
        <w:t>problem corrected</w:t>
      </w:r>
    </w:p>
    <w:p w14:paraId="2905C5DA" w14:textId="77777777" w:rsidR="004B0052" w:rsidRPr="004B0052" w:rsidRDefault="004B0052" w:rsidP="004B0052"/>
    <w:p w14:paraId="5D8406F9" w14:textId="77777777" w:rsidR="00E53077" w:rsidRPr="00DC5B32" w:rsidRDefault="007F24F3">
      <w:pPr>
        <w:jc w:val="center"/>
        <w:rPr>
          <w:rFonts w:ascii="Arial" w:hAnsi="Arial" w:cs="Arial"/>
          <w:b/>
          <w:bCs/>
        </w:rPr>
      </w:pPr>
      <w:r w:rsidRPr="00DC5B32">
        <w:rPr>
          <w:rFonts w:ascii="Arial" w:hAnsi="Arial" w:cs="Arial"/>
          <w:b/>
          <w:bCs/>
        </w:rPr>
        <w:t>DEP requires all public water systems to issue a "problem corrected" notice within 24 hours after a Tier 1 violation or situation has been resolved</w:t>
      </w:r>
      <w:r w:rsidR="0009195E" w:rsidRPr="00DC5B32">
        <w:rPr>
          <w:rFonts w:ascii="Arial" w:hAnsi="Arial" w:cs="Arial"/>
          <w:b/>
          <w:bCs/>
        </w:rPr>
        <w:t xml:space="preserve"> and you have received permission from DEP</w:t>
      </w:r>
      <w:r w:rsidRPr="00DC5B32">
        <w:rPr>
          <w:rFonts w:ascii="Arial" w:hAnsi="Arial" w:cs="Arial"/>
          <w:b/>
          <w:bCs/>
        </w:rPr>
        <w:t>.</w:t>
      </w:r>
    </w:p>
    <w:p w14:paraId="2D0C62F0" w14:textId="77777777" w:rsidR="00E53077" w:rsidRPr="00DC5B32" w:rsidRDefault="00E53077">
      <w:pPr>
        <w:tabs>
          <w:tab w:val="center" w:pos="5400"/>
        </w:tabs>
        <w:ind w:left="720" w:right="720"/>
        <w:jc w:val="center"/>
        <w:rPr>
          <w:rFonts w:ascii="Arial" w:hAnsi="Arial" w:cs="Arial"/>
          <w:b/>
          <w:color w:val="000000"/>
        </w:rPr>
      </w:pPr>
    </w:p>
    <w:p w14:paraId="4F3C5AEB" w14:textId="77777777" w:rsidR="00E53077" w:rsidRPr="00763765" w:rsidRDefault="00E53077" w:rsidP="0009195E">
      <w:pPr>
        <w:autoSpaceDE w:val="0"/>
        <w:autoSpaceDN w:val="0"/>
        <w:adjustRightInd w:val="0"/>
        <w:jc w:val="both"/>
        <w:rPr>
          <w:rFonts w:ascii="Arial" w:hAnsi="Arial" w:cs="Arial"/>
          <w:b/>
          <w:color w:val="000000"/>
        </w:rPr>
      </w:pPr>
      <w:r w:rsidRPr="00763765">
        <w:rPr>
          <w:rFonts w:ascii="Arial" w:hAnsi="Arial" w:cs="Arial"/>
          <w:b/>
          <w:color w:val="000000"/>
        </w:rPr>
        <w:t>Description of the Violation or Situation</w:t>
      </w:r>
    </w:p>
    <w:p w14:paraId="5978B905" w14:textId="77777777" w:rsidR="00E53077" w:rsidRPr="00DC5B32" w:rsidRDefault="00E53077">
      <w:pPr>
        <w:tabs>
          <w:tab w:val="center" w:pos="5400"/>
        </w:tabs>
        <w:ind w:left="360"/>
        <w:jc w:val="both"/>
        <w:rPr>
          <w:rFonts w:ascii="Arial" w:hAnsi="Arial" w:cs="Arial"/>
        </w:rPr>
      </w:pPr>
    </w:p>
    <w:p w14:paraId="075ED1E2" w14:textId="77777777" w:rsidR="00E53077" w:rsidRPr="00DC5B32" w:rsidRDefault="00E53077">
      <w:pPr>
        <w:tabs>
          <w:tab w:val="center" w:pos="5400"/>
        </w:tabs>
        <w:ind w:left="360"/>
        <w:jc w:val="both"/>
        <w:rPr>
          <w:rFonts w:ascii="Arial" w:hAnsi="Arial" w:cs="Arial"/>
          <w:color w:val="000000"/>
        </w:rPr>
      </w:pPr>
      <w:r w:rsidRPr="00DC5B32">
        <w:rPr>
          <w:rFonts w:ascii="Arial" w:hAnsi="Arial" w:cs="Arial"/>
          <w:color w:val="000000"/>
        </w:rPr>
        <w:t>Although the public should have seen your initial notice, there may be additional information you learned after the notice was issued. Therefore, you should describe the violation or situation again and discuss how the problem was solved.</w:t>
      </w:r>
    </w:p>
    <w:p w14:paraId="5BA66F24" w14:textId="77777777" w:rsidR="0009195E" w:rsidRPr="00DC5B32" w:rsidRDefault="0009195E">
      <w:pPr>
        <w:tabs>
          <w:tab w:val="center" w:pos="5400"/>
        </w:tabs>
        <w:jc w:val="both"/>
        <w:rPr>
          <w:rFonts w:ascii="Arial" w:hAnsi="Arial" w:cs="Arial"/>
          <w:b/>
          <w:bCs/>
        </w:rPr>
      </w:pPr>
    </w:p>
    <w:p w14:paraId="1B02A015" w14:textId="77777777" w:rsidR="0009195E" w:rsidRPr="00763765" w:rsidRDefault="0009195E" w:rsidP="0009195E">
      <w:pPr>
        <w:autoSpaceDE w:val="0"/>
        <w:autoSpaceDN w:val="0"/>
        <w:adjustRightInd w:val="0"/>
        <w:jc w:val="both"/>
        <w:rPr>
          <w:rFonts w:ascii="Arial" w:hAnsi="Arial" w:cs="Arial"/>
          <w:b/>
          <w:color w:val="000000"/>
        </w:rPr>
      </w:pPr>
      <w:r w:rsidRPr="00763765">
        <w:rPr>
          <w:rFonts w:ascii="Arial" w:hAnsi="Arial" w:cs="Arial"/>
          <w:b/>
          <w:color w:val="000000"/>
        </w:rPr>
        <w:t>Direct Delivery Requirements</w:t>
      </w:r>
    </w:p>
    <w:p w14:paraId="4EC3FD9A" w14:textId="77777777" w:rsidR="0009195E" w:rsidRPr="00DC5B32" w:rsidRDefault="0009195E" w:rsidP="0009195E">
      <w:pPr>
        <w:autoSpaceDE w:val="0"/>
        <w:autoSpaceDN w:val="0"/>
        <w:adjustRightInd w:val="0"/>
        <w:jc w:val="both"/>
        <w:rPr>
          <w:rFonts w:ascii="Arial" w:hAnsi="Arial" w:cs="Arial"/>
          <w:b/>
        </w:rPr>
      </w:pPr>
    </w:p>
    <w:p w14:paraId="4FE4CAB8" w14:textId="77777777" w:rsidR="0009195E" w:rsidRPr="00DC5B32" w:rsidRDefault="0009195E" w:rsidP="0009195E">
      <w:pPr>
        <w:autoSpaceDE w:val="0"/>
        <w:autoSpaceDN w:val="0"/>
        <w:adjustRightInd w:val="0"/>
        <w:jc w:val="both"/>
        <w:rPr>
          <w:rFonts w:ascii="Arial" w:hAnsi="Arial" w:cs="Arial"/>
          <w:color w:val="000000"/>
        </w:rPr>
      </w:pPr>
      <w:r w:rsidRPr="00DC5B32">
        <w:rPr>
          <w:rFonts w:ascii="Arial" w:hAnsi="Arial" w:cs="Arial"/>
          <w:b/>
        </w:rPr>
        <w:t>Community w</w:t>
      </w:r>
      <w:r w:rsidRPr="00DC5B32">
        <w:rPr>
          <w:rFonts w:ascii="Arial" w:hAnsi="Arial" w:cs="Arial"/>
          <w:b/>
          <w:color w:val="000000"/>
        </w:rPr>
        <w:t>ater suppliers</w:t>
      </w:r>
      <w:r w:rsidRPr="00DC5B32">
        <w:rPr>
          <w:rFonts w:ascii="Arial" w:hAnsi="Arial" w:cs="Arial"/>
          <w:color w:val="000000"/>
        </w:rPr>
        <w:t xml:space="preserve"> must provide within 24 hours, a Tier 1 public notice </w:t>
      </w:r>
      <w:r w:rsidR="00DE1B12" w:rsidRPr="00DC5B32">
        <w:rPr>
          <w:rFonts w:ascii="Arial" w:hAnsi="Arial" w:cs="Arial"/>
          <w:color w:val="000000"/>
        </w:rPr>
        <w:t xml:space="preserve">(PN) </w:t>
      </w:r>
      <w:r w:rsidRPr="00DC5B32">
        <w:rPr>
          <w:rFonts w:ascii="Arial" w:hAnsi="Arial" w:cs="Arial"/>
          <w:color w:val="000000"/>
        </w:rPr>
        <w:t xml:space="preserve">to each </w:t>
      </w:r>
      <w:r w:rsidRPr="00DC5B32">
        <w:rPr>
          <w:rFonts w:ascii="Arial" w:hAnsi="Arial" w:cs="Arial"/>
          <w:b/>
          <w:color w:val="000000"/>
        </w:rPr>
        <w:t>service connection</w:t>
      </w:r>
      <w:r w:rsidRPr="00DC5B32">
        <w:rPr>
          <w:rFonts w:ascii="Arial" w:hAnsi="Arial" w:cs="Arial"/>
          <w:color w:val="000000"/>
        </w:rPr>
        <w:t xml:space="preserve"> using one or more of the following forms of </w:t>
      </w:r>
      <w:r w:rsidRPr="00DC5B32">
        <w:rPr>
          <w:rFonts w:ascii="Arial" w:hAnsi="Arial" w:cs="Arial"/>
          <w:b/>
          <w:color w:val="000000"/>
          <w:u w:val="single"/>
        </w:rPr>
        <w:t>direct</w:t>
      </w:r>
      <w:r w:rsidRPr="00DC5B32">
        <w:rPr>
          <w:rFonts w:ascii="Arial" w:hAnsi="Arial" w:cs="Arial"/>
          <w:color w:val="000000"/>
        </w:rPr>
        <w:t xml:space="preserve"> delivery:</w:t>
      </w:r>
    </w:p>
    <w:p w14:paraId="1741E384" w14:textId="77777777" w:rsidR="0009195E" w:rsidRPr="00DC5B32" w:rsidRDefault="0009195E" w:rsidP="0009195E">
      <w:pPr>
        <w:autoSpaceDE w:val="0"/>
        <w:autoSpaceDN w:val="0"/>
        <w:adjustRightInd w:val="0"/>
        <w:jc w:val="both"/>
        <w:rPr>
          <w:rFonts w:ascii="Arial" w:hAnsi="Arial" w:cs="Arial"/>
          <w:color w:val="000000"/>
        </w:rPr>
      </w:pPr>
    </w:p>
    <w:p w14:paraId="55C1FD4B" w14:textId="77777777" w:rsidR="0009195E" w:rsidRPr="00DC5B32" w:rsidRDefault="0009195E" w:rsidP="0009195E">
      <w:pPr>
        <w:numPr>
          <w:ilvl w:val="0"/>
          <w:numId w:val="2"/>
        </w:numPr>
        <w:autoSpaceDE w:val="0"/>
        <w:autoSpaceDN w:val="0"/>
        <w:adjustRightInd w:val="0"/>
        <w:spacing w:after="60"/>
        <w:jc w:val="both"/>
        <w:rPr>
          <w:rFonts w:ascii="Arial" w:hAnsi="Arial" w:cs="Arial"/>
          <w:color w:val="000000"/>
        </w:rPr>
      </w:pPr>
      <w:r w:rsidRPr="00DC5B32">
        <w:rPr>
          <w:rFonts w:ascii="Arial" w:hAnsi="Arial" w:cs="Arial"/>
          <w:color w:val="000000"/>
        </w:rPr>
        <w:t>Hand delivery</w:t>
      </w:r>
    </w:p>
    <w:p w14:paraId="0E1F04E2" w14:textId="77777777" w:rsidR="0009195E" w:rsidRPr="00DC5B32" w:rsidRDefault="0009195E" w:rsidP="0009195E">
      <w:pPr>
        <w:numPr>
          <w:ilvl w:val="0"/>
          <w:numId w:val="2"/>
        </w:numPr>
        <w:autoSpaceDE w:val="0"/>
        <w:autoSpaceDN w:val="0"/>
        <w:adjustRightInd w:val="0"/>
        <w:spacing w:after="60"/>
        <w:jc w:val="both"/>
        <w:rPr>
          <w:rFonts w:ascii="Arial" w:hAnsi="Arial" w:cs="Arial"/>
          <w:color w:val="000000"/>
        </w:rPr>
      </w:pPr>
      <w:r w:rsidRPr="00DC5B32">
        <w:rPr>
          <w:rFonts w:ascii="Arial" w:hAnsi="Arial" w:cs="Arial"/>
          <w:color w:val="000000"/>
        </w:rPr>
        <w:t>Electronic mail</w:t>
      </w:r>
    </w:p>
    <w:p w14:paraId="570B1563" w14:textId="77777777" w:rsidR="0009195E" w:rsidRPr="00DC5B32" w:rsidRDefault="0009195E" w:rsidP="0009195E">
      <w:pPr>
        <w:numPr>
          <w:ilvl w:val="0"/>
          <w:numId w:val="2"/>
        </w:numPr>
        <w:autoSpaceDE w:val="0"/>
        <w:autoSpaceDN w:val="0"/>
        <w:adjustRightInd w:val="0"/>
        <w:spacing w:after="60"/>
        <w:jc w:val="both"/>
        <w:rPr>
          <w:rFonts w:ascii="Arial" w:hAnsi="Arial" w:cs="Arial"/>
          <w:color w:val="000000"/>
        </w:rPr>
      </w:pPr>
      <w:r w:rsidRPr="00DC5B32">
        <w:rPr>
          <w:rFonts w:ascii="Arial" w:hAnsi="Arial" w:cs="Arial"/>
          <w:color w:val="000000"/>
        </w:rPr>
        <w:t>Automatic telephone dialing systems</w:t>
      </w:r>
    </w:p>
    <w:p w14:paraId="5F405526" w14:textId="77777777" w:rsidR="0009195E" w:rsidRPr="00DC5B32" w:rsidRDefault="0009195E" w:rsidP="0009195E">
      <w:pPr>
        <w:numPr>
          <w:ilvl w:val="0"/>
          <w:numId w:val="2"/>
        </w:numPr>
        <w:autoSpaceDE w:val="0"/>
        <w:autoSpaceDN w:val="0"/>
        <w:adjustRightInd w:val="0"/>
        <w:jc w:val="both"/>
        <w:rPr>
          <w:rFonts w:ascii="Arial" w:hAnsi="Arial" w:cs="Arial"/>
          <w:color w:val="000000"/>
        </w:rPr>
      </w:pPr>
      <w:r w:rsidRPr="00DC5B32">
        <w:rPr>
          <w:rFonts w:ascii="Arial" w:hAnsi="Arial" w:cs="Arial"/>
          <w:color w:val="000000"/>
        </w:rPr>
        <w:t>Another form of direct delivery approved in writing by the Department</w:t>
      </w:r>
    </w:p>
    <w:p w14:paraId="420F7902" w14:textId="77777777" w:rsidR="0009195E" w:rsidRPr="00DC5B32" w:rsidRDefault="0009195E" w:rsidP="0009195E">
      <w:pPr>
        <w:autoSpaceDE w:val="0"/>
        <w:autoSpaceDN w:val="0"/>
        <w:adjustRightInd w:val="0"/>
        <w:jc w:val="both"/>
        <w:rPr>
          <w:rFonts w:ascii="Arial" w:hAnsi="Arial" w:cs="Arial"/>
          <w:color w:val="000000"/>
        </w:rPr>
      </w:pPr>
    </w:p>
    <w:p w14:paraId="66A21246" w14:textId="77777777" w:rsidR="0009195E" w:rsidRPr="00DC5B32" w:rsidRDefault="0009195E" w:rsidP="0009195E">
      <w:pPr>
        <w:tabs>
          <w:tab w:val="center" w:pos="5400"/>
        </w:tabs>
        <w:jc w:val="both"/>
        <w:rPr>
          <w:rFonts w:ascii="Arial" w:hAnsi="Arial" w:cs="Arial"/>
          <w:color w:val="000000"/>
        </w:rPr>
      </w:pPr>
      <w:r w:rsidRPr="00DC5B32">
        <w:rPr>
          <w:rFonts w:ascii="Arial" w:hAnsi="Arial" w:cs="Arial"/>
          <w:color w:val="000000"/>
        </w:rPr>
        <w:t>In addition to providing public notification to each service connection, water suppliers that also serve transient and nontransient service connections must provide an abbreviated notice using broadcast media.</w:t>
      </w:r>
    </w:p>
    <w:p w14:paraId="72A3EB62" w14:textId="77777777" w:rsidR="0009195E" w:rsidRPr="00DC5B32" w:rsidRDefault="0009195E" w:rsidP="0009195E">
      <w:pPr>
        <w:tabs>
          <w:tab w:val="center" w:pos="5400"/>
        </w:tabs>
        <w:jc w:val="both"/>
        <w:rPr>
          <w:rFonts w:ascii="Arial" w:hAnsi="Arial" w:cs="Arial"/>
          <w:color w:val="000000"/>
        </w:rPr>
      </w:pPr>
    </w:p>
    <w:p w14:paraId="1589F448" w14:textId="77777777" w:rsidR="0009195E" w:rsidRPr="00763765" w:rsidRDefault="0009195E" w:rsidP="0009195E">
      <w:pPr>
        <w:autoSpaceDE w:val="0"/>
        <w:autoSpaceDN w:val="0"/>
        <w:adjustRightInd w:val="0"/>
        <w:jc w:val="both"/>
        <w:rPr>
          <w:rFonts w:ascii="Arial" w:hAnsi="Arial" w:cs="Arial"/>
          <w:b/>
        </w:rPr>
      </w:pPr>
      <w:r w:rsidRPr="00763765">
        <w:rPr>
          <w:rFonts w:ascii="Arial" w:hAnsi="Arial" w:cs="Arial"/>
          <w:b/>
        </w:rPr>
        <w:t>Additional Requirements when using an Abbreviated Message</w:t>
      </w:r>
    </w:p>
    <w:p w14:paraId="686D345D" w14:textId="77777777" w:rsidR="0009195E" w:rsidRPr="00DC5B32" w:rsidRDefault="0009195E" w:rsidP="0009195E">
      <w:pPr>
        <w:autoSpaceDE w:val="0"/>
        <w:autoSpaceDN w:val="0"/>
        <w:adjustRightInd w:val="0"/>
        <w:jc w:val="both"/>
        <w:rPr>
          <w:rFonts w:ascii="Arial" w:hAnsi="Arial" w:cs="Arial"/>
          <w:b/>
        </w:rPr>
      </w:pPr>
    </w:p>
    <w:p w14:paraId="407EB531" w14:textId="77777777" w:rsidR="0009195E" w:rsidRPr="00DC5B32" w:rsidRDefault="0009195E" w:rsidP="0009195E">
      <w:pPr>
        <w:autoSpaceDE w:val="0"/>
        <w:autoSpaceDN w:val="0"/>
        <w:adjustRightInd w:val="0"/>
        <w:jc w:val="both"/>
        <w:rPr>
          <w:rFonts w:ascii="Arial" w:hAnsi="Arial" w:cs="Arial"/>
        </w:rPr>
      </w:pPr>
      <w:r w:rsidRPr="00DC5B32">
        <w:rPr>
          <w:rFonts w:ascii="Arial" w:hAnsi="Arial" w:cs="Arial"/>
        </w:rPr>
        <w:t>A water supplier that delivers an abbreviated notice (</w:t>
      </w:r>
      <w:r w:rsidR="0035459E" w:rsidRPr="00DC5B32">
        <w:rPr>
          <w:rFonts w:ascii="Arial" w:hAnsi="Arial" w:cs="Arial"/>
        </w:rPr>
        <w:t>3930</w:t>
      </w:r>
      <w:r w:rsidRPr="00DC5B32">
        <w:rPr>
          <w:rFonts w:ascii="Arial" w:hAnsi="Arial" w:cs="Arial"/>
        </w:rPr>
        <w:t>-FM-</w:t>
      </w:r>
      <w:r w:rsidR="005A7364" w:rsidRPr="00DC5B32">
        <w:rPr>
          <w:rFonts w:ascii="Arial" w:hAnsi="Arial" w:cs="Arial"/>
        </w:rPr>
        <w:t>B</w:t>
      </w:r>
      <w:r w:rsidR="0048365A" w:rsidRPr="00DC5B32">
        <w:rPr>
          <w:rFonts w:ascii="Arial" w:hAnsi="Arial" w:cs="Arial"/>
        </w:rPr>
        <w:t>SDW</w:t>
      </w:r>
      <w:r w:rsidRPr="00DC5B32">
        <w:rPr>
          <w:rFonts w:ascii="Arial" w:hAnsi="Arial" w:cs="Arial"/>
        </w:rPr>
        <w:t xml:space="preserve">0197) must also provide the entire Tier 1 </w:t>
      </w:r>
      <w:r w:rsidR="00DE1B12" w:rsidRPr="00DC5B32">
        <w:rPr>
          <w:rFonts w:ascii="Arial" w:hAnsi="Arial" w:cs="Arial"/>
        </w:rPr>
        <w:t>PN</w:t>
      </w:r>
      <w:r w:rsidRPr="00DC5B32">
        <w:rPr>
          <w:rFonts w:ascii="Arial" w:hAnsi="Arial" w:cs="Arial"/>
        </w:rPr>
        <w:t xml:space="preserve"> (mandatory 10 content elements and Spanish translation regarding the importance of the notice) in one of the following ways:</w:t>
      </w:r>
    </w:p>
    <w:p w14:paraId="57F9F7BC" w14:textId="77777777" w:rsidR="0009195E" w:rsidRPr="00DC5B32" w:rsidRDefault="0009195E" w:rsidP="0009195E">
      <w:pPr>
        <w:autoSpaceDE w:val="0"/>
        <w:autoSpaceDN w:val="0"/>
        <w:adjustRightInd w:val="0"/>
        <w:jc w:val="both"/>
        <w:rPr>
          <w:rFonts w:ascii="Arial" w:hAnsi="Arial" w:cs="Arial"/>
        </w:rPr>
      </w:pPr>
    </w:p>
    <w:p w14:paraId="2BA1C675" w14:textId="77777777" w:rsidR="00BF69E7" w:rsidRPr="00DC5B32" w:rsidRDefault="00BF69E7" w:rsidP="00BF69E7">
      <w:pPr>
        <w:numPr>
          <w:ilvl w:val="0"/>
          <w:numId w:val="2"/>
        </w:numPr>
        <w:autoSpaceDE w:val="0"/>
        <w:autoSpaceDN w:val="0"/>
        <w:adjustRightInd w:val="0"/>
        <w:spacing w:after="60"/>
        <w:jc w:val="both"/>
        <w:rPr>
          <w:rFonts w:ascii="Arial" w:hAnsi="Arial" w:cs="Arial"/>
          <w:color w:val="000000"/>
        </w:rPr>
      </w:pPr>
      <w:r w:rsidRPr="00DC5B32">
        <w:rPr>
          <w:rFonts w:ascii="Arial" w:hAnsi="Arial" w:cs="Arial"/>
          <w:color w:val="000000"/>
        </w:rPr>
        <w:t>Posted</w:t>
      </w:r>
      <w:r w:rsidR="00DE1B12" w:rsidRPr="00DC5B32">
        <w:rPr>
          <w:rFonts w:ascii="Arial" w:hAnsi="Arial" w:cs="Arial"/>
          <w:color w:val="000000"/>
        </w:rPr>
        <w:t xml:space="preserve"> on a website</w:t>
      </w:r>
    </w:p>
    <w:p w14:paraId="78474434" w14:textId="77777777" w:rsidR="00BF69E7" w:rsidRPr="00DC5B32" w:rsidRDefault="00BF69E7" w:rsidP="00BF69E7">
      <w:pPr>
        <w:numPr>
          <w:ilvl w:val="0"/>
          <w:numId w:val="2"/>
        </w:numPr>
        <w:autoSpaceDE w:val="0"/>
        <w:autoSpaceDN w:val="0"/>
        <w:adjustRightInd w:val="0"/>
        <w:spacing w:after="60"/>
        <w:jc w:val="both"/>
        <w:rPr>
          <w:rFonts w:ascii="Arial" w:hAnsi="Arial" w:cs="Arial"/>
          <w:color w:val="000000"/>
        </w:rPr>
      </w:pPr>
      <w:r w:rsidRPr="00DC5B32">
        <w:rPr>
          <w:rFonts w:ascii="Arial" w:hAnsi="Arial" w:cs="Arial"/>
          <w:color w:val="000000"/>
        </w:rPr>
        <w:t>Recorde</w:t>
      </w:r>
      <w:r w:rsidR="00DE1B12" w:rsidRPr="00DC5B32">
        <w:rPr>
          <w:rFonts w:ascii="Arial" w:hAnsi="Arial" w:cs="Arial"/>
          <w:color w:val="000000"/>
        </w:rPr>
        <w:t>d on a dedicated telephone line</w:t>
      </w:r>
    </w:p>
    <w:p w14:paraId="61106697" w14:textId="77777777" w:rsidR="00BF69E7" w:rsidRPr="00DC5B32" w:rsidRDefault="00BF69E7" w:rsidP="00BF69E7">
      <w:pPr>
        <w:numPr>
          <w:ilvl w:val="0"/>
          <w:numId w:val="2"/>
        </w:numPr>
        <w:autoSpaceDE w:val="0"/>
        <w:autoSpaceDN w:val="0"/>
        <w:adjustRightInd w:val="0"/>
        <w:spacing w:after="60"/>
        <w:jc w:val="both"/>
        <w:rPr>
          <w:rFonts w:ascii="Arial" w:hAnsi="Arial" w:cs="Arial"/>
          <w:color w:val="000000"/>
        </w:rPr>
      </w:pPr>
      <w:r w:rsidRPr="00DC5B32">
        <w:rPr>
          <w:rFonts w:ascii="Arial" w:hAnsi="Arial" w:cs="Arial"/>
          <w:color w:val="000000"/>
        </w:rPr>
        <w:t>A method approve</w:t>
      </w:r>
      <w:r w:rsidR="00DE1B12" w:rsidRPr="00DC5B32">
        <w:rPr>
          <w:rFonts w:ascii="Arial" w:hAnsi="Arial" w:cs="Arial"/>
          <w:color w:val="000000"/>
        </w:rPr>
        <w:t>d in writing by the Department</w:t>
      </w:r>
    </w:p>
    <w:p w14:paraId="4D3C97AE" w14:textId="77777777" w:rsidR="0009195E" w:rsidRPr="00DC5B32" w:rsidRDefault="0009195E" w:rsidP="0009195E">
      <w:pPr>
        <w:autoSpaceDE w:val="0"/>
        <w:autoSpaceDN w:val="0"/>
        <w:adjustRightInd w:val="0"/>
        <w:jc w:val="both"/>
        <w:rPr>
          <w:rFonts w:ascii="Arial" w:hAnsi="Arial" w:cs="Arial"/>
          <w:b/>
        </w:rPr>
      </w:pPr>
    </w:p>
    <w:p w14:paraId="2893CC79" w14:textId="77777777" w:rsidR="0009195E" w:rsidRPr="00763765" w:rsidRDefault="0009195E" w:rsidP="0009195E">
      <w:pPr>
        <w:autoSpaceDE w:val="0"/>
        <w:autoSpaceDN w:val="0"/>
        <w:adjustRightInd w:val="0"/>
        <w:jc w:val="both"/>
        <w:rPr>
          <w:rFonts w:ascii="Arial" w:hAnsi="Arial" w:cs="Arial"/>
          <w:b/>
        </w:rPr>
      </w:pPr>
      <w:r w:rsidRPr="00763765">
        <w:rPr>
          <w:rFonts w:ascii="Arial" w:hAnsi="Arial" w:cs="Arial"/>
          <w:b/>
        </w:rPr>
        <w:t>Noncommunity Delivery Requirements</w:t>
      </w:r>
    </w:p>
    <w:p w14:paraId="491804C4" w14:textId="77777777" w:rsidR="0009195E" w:rsidRPr="00DC5B32" w:rsidRDefault="0009195E" w:rsidP="0009195E">
      <w:pPr>
        <w:autoSpaceDE w:val="0"/>
        <w:autoSpaceDN w:val="0"/>
        <w:adjustRightInd w:val="0"/>
        <w:jc w:val="both"/>
        <w:rPr>
          <w:rFonts w:ascii="Arial" w:hAnsi="Arial" w:cs="Arial"/>
          <w:b/>
        </w:rPr>
      </w:pPr>
    </w:p>
    <w:p w14:paraId="397B9FA1" w14:textId="77777777" w:rsidR="0009195E" w:rsidRPr="00DC5B32" w:rsidRDefault="0009195E" w:rsidP="0009195E">
      <w:pPr>
        <w:autoSpaceDE w:val="0"/>
        <w:autoSpaceDN w:val="0"/>
        <w:adjustRightInd w:val="0"/>
        <w:jc w:val="both"/>
        <w:rPr>
          <w:rFonts w:ascii="Arial" w:hAnsi="Arial" w:cs="Arial"/>
        </w:rPr>
      </w:pPr>
      <w:r w:rsidRPr="00DC5B32">
        <w:rPr>
          <w:rFonts w:ascii="Arial" w:hAnsi="Arial" w:cs="Arial"/>
          <w:b/>
        </w:rPr>
        <w:t xml:space="preserve">Noncommunity water suppliers </w:t>
      </w:r>
      <w:r w:rsidRPr="00DC5B32">
        <w:rPr>
          <w:rFonts w:ascii="Arial" w:hAnsi="Arial" w:cs="Arial"/>
        </w:rPr>
        <w:t>must use one of the following methods:</w:t>
      </w:r>
    </w:p>
    <w:p w14:paraId="56A7C7D1" w14:textId="77777777" w:rsidR="0009195E" w:rsidRPr="00DC5B32" w:rsidRDefault="0009195E" w:rsidP="0009195E">
      <w:pPr>
        <w:autoSpaceDE w:val="0"/>
        <w:autoSpaceDN w:val="0"/>
        <w:adjustRightInd w:val="0"/>
        <w:jc w:val="both"/>
        <w:rPr>
          <w:rFonts w:ascii="Arial" w:hAnsi="Arial" w:cs="Arial"/>
        </w:rPr>
      </w:pPr>
    </w:p>
    <w:p w14:paraId="7DA97F14" w14:textId="77777777" w:rsidR="0009195E" w:rsidRPr="00DC5B32" w:rsidRDefault="0009195E" w:rsidP="0009195E">
      <w:pPr>
        <w:numPr>
          <w:ilvl w:val="0"/>
          <w:numId w:val="3"/>
        </w:numPr>
        <w:autoSpaceDE w:val="0"/>
        <w:autoSpaceDN w:val="0"/>
        <w:adjustRightInd w:val="0"/>
        <w:jc w:val="both"/>
        <w:rPr>
          <w:rFonts w:ascii="Arial" w:hAnsi="Arial" w:cs="Arial"/>
        </w:rPr>
      </w:pPr>
      <w:r w:rsidRPr="00DC5B32">
        <w:rPr>
          <w:rFonts w:ascii="Arial" w:hAnsi="Arial" w:cs="Arial"/>
        </w:rPr>
        <w:t>Posting in conspicuous locations</w:t>
      </w:r>
    </w:p>
    <w:p w14:paraId="6A7D2084" w14:textId="77777777" w:rsidR="0009195E" w:rsidRPr="00DC5B32" w:rsidRDefault="0009195E" w:rsidP="0009195E">
      <w:pPr>
        <w:numPr>
          <w:ilvl w:val="0"/>
          <w:numId w:val="3"/>
        </w:numPr>
        <w:autoSpaceDE w:val="0"/>
        <w:autoSpaceDN w:val="0"/>
        <w:adjustRightInd w:val="0"/>
        <w:jc w:val="both"/>
        <w:rPr>
          <w:rFonts w:ascii="Arial" w:hAnsi="Arial" w:cs="Arial"/>
        </w:rPr>
      </w:pPr>
      <w:r w:rsidRPr="00DC5B32">
        <w:rPr>
          <w:rFonts w:ascii="Arial" w:hAnsi="Arial" w:cs="Arial"/>
        </w:rPr>
        <w:t>Hand delivery</w:t>
      </w:r>
    </w:p>
    <w:p w14:paraId="5D556AB4" w14:textId="77777777" w:rsidR="0009195E" w:rsidRPr="00DC5B32" w:rsidRDefault="0009195E" w:rsidP="0009195E">
      <w:pPr>
        <w:numPr>
          <w:ilvl w:val="0"/>
          <w:numId w:val="3"/>
        </w:numPr>
        <w:autoSpaceDE w:val="0"/>
        <w:autoSpaceDN w:val="0"/>
        <w:adjustRightInd w:val="0"/>
        <w:jc w:val="both"/>
        <w:rPr>
          <w:rFonts w:ascii="Arial" w:hAnsi="Arial" w:cs="Arial"/>
        </w:rPr>
      </w:pPr>
      <w:r w:rsidRPr="00DC5B32">
        <w:rPr>
          <w:rFonts w:ascii="Arial" w:hAnsi="Arial" w:cs="Arial"/>
        </w:rPr>
        <w:t>Mail or direct delivery to each customer and</w:t>
      </w:r>
      <w:r w:rsidR="00DE1B12" w:rsidRPr="00DC5B32">
        <w:rPr>
          <w:rFonts w:ascii="Arial" w:hAnsi="Arial" w:cs="Arial"/>
        </w:rPr>
        <w:t xml:space="preserve"> service connection, when known</w:t>
      </w:r>
    </w:p>
    <w:p w14:paraId="30EB53CF" w14:textId="77777777" w:rsidR="0009195E" w:rsidRPr="00DC5B32" w:rsidRDefault="0009195E">
      <w:pPr>
        <w:tabs>
          <w:tab w:val="center" w:pos="5400"/>
        </w:tabs>
        <w:jc w:val="both"/>
        <w:rPr>
          <w:rFonts w:ascii="Arial" w:hAnsi="Arial" w:cs="Arial"/>
          <w:b/>
          <w:bCs/>
        </w:rPr>
      </w:pPr>
    </w:p>
    <w:p w14:paraId="4EFAEC90" w14:textId="77777777" w:rsidR="00E53077" w:rsidRPr="00763765" w:rsidRDefault="00E53077">
      <w:pPr>
        <w:tabs>
          <w:tab w:val="center" w:pos="5400"/>
        </w:tabs>
        <w:jc w:val="both"/>
        <w:rPr>
          <w:rFonts w:ascii="Arial" w:hAnsi="Arial" w:cs="Arial"/>
          <w:b/>
          <w:bCs/>
          <w:color w:val="000000"/>
        </w:rPr>
      </w:pPr>
      <w:r w:rsidRPr="00763765">
        <w:rPr>
          <w:rFonts w:ascii="Arial" w:hAnsi="Arial" w:cs="Arial"/>
          <w:b/>
          <w:bCs/>
        </w:rPr>
        <w:t xml:space="preserve">Mandatory </w:t>
      </w:r>
      <w:r w:rsidR="00D0648B" w:rsidRPr="00763765">
        <w:rPr>
          <w:rFonts w:ascii="Arial" w:hAnsi="Arial" w:cs="Arial"/>
          <w:b/>
          <w:bCs/>
        </w:rPr>
        <w:t>Language</w:t>
      </w:r>
    </w:p>
    <w:p w14:paraId="0B522B47" w14:textId="77777777" w:rsidR="00E53077" w:rsidRPr="00763765" w:rsidRDefault="00E53077">
      <w:pPr>
        <w:tabs>
          <w:tab w:val="center" w:pos="5400"/>
        </w:tabs>
        <w:ind w:left="360"/>
        <w:jc w:val="both"/>
        <w:rPr>
          <w:rFonts w:ascii="Arial" w:hAnsi="Arial" w:cs="Arial"/>
          <w:color w:val="000000"/>
        </w:rPr>
      </w:pPr>
    </w:p>
    <w:p w14:paraId="6A5309E6" w14:textId="77777777" w:rsidR="00E53077" w:rsidRPr="00DC5B32" w:rsidRDefault="00E53077">
      <w:pPr>
        <w:tabs>
          <w:tab w:val="center" w:pos="5400"/>
        </w:tabs>
        <w:ind w:left="360"/>
        <w:jc w:val="both"/>
        <w:rPr>
          <w:rFonts w:ascii="Arial" w:hAnsi="Arial" w:cs="Arial"/>
        </w:rPr>
      </w:pPr>
      <w:r w:rsidRPr="00DC5B32">
        <w:rPr>
          <w:rFonts w:ascii="Arial" w:hAnsi="Arial" w:cs="Arial"/>
        </w:rPr>
        <w:t xml:space="preserve">Use the mandatory statement provided in </w:t>
      </w:r>
      <w:r w:rsidRPr="00DC5B32">
        <w:rPr>
          <w:rFonts w:ascii="Arial" w:hAnsi="Arial" w:cs="Arial"/>
          <w:b/>
          <w:i/>
        </w:rPr>
        <w:t>italics</w:t>
      </w:r>
      <w:r w:rsidRPr="00DC5B32">
        <w:rPr>
          <w:rFonts w:ascii="Arial" w:hAnsi="Arial" w:cs="Arial"/>
        </w:rPr>
        <w:t xml:space="preserve"> on the following template to encourage notice recipients to distribute the notice to others, where applicable.  You may not change this wording.</w:t>
      </w:r>
    </w:p>
    <w:p w14:paraId="0EAFA4DC" w14:textId="77777777" w:rsidR="00E53077" w:rsidRPr="00DC5B32" w:rsidRDefault="00E53077" w:rsidP="00AD038F">
      <w:pPr>
        <w:tabs>
          <w:tab w:val="left" w:pos="5400"/>
          <w:tab w:val="left" w:pos="7740"/>
        </w:tabs>
        <w:jc w:val="both"/>
        <w:rPr>
          <w:rFonts w:ascii="Arial" w:hAnsi="Arial" w:cs="Arial"/>
          <w:color w:val="000000"/>
          <w:u w:val="single"/>
        </w:rPr>
      </w:pPr>
    </w:p>
    <w:p w14:paraId="03543968" w14:textId="77777777" w:rsidR="00933E48" w:rsidRPr="00763765" w:rsidRDefault="00933E48" w:rsidP="00763765">
      <w:pPr>
        <w:keepNext/>
        <w:keepLines/>
        <w:autoSpaceDE w:val="0"/>
        <w:autoSpaceDN w:val="0"/>
        <w:adjustRightInd w:val="0"/>
        <w:jc w:val="both"/>
        <w:rPr>
          <w:rFonts w:ascii="Arial" w:hAnsi="Arial" w:cs="Arial"/>
          <w:b/>
          <w:bCs/>
        </w:rPr>
      </w:pPr>
      <w:r w:rsidRPr="00763765">
        <w:rPr>
          <w:rFonts w:ascii="Arial" w:hAnsi="Arial" w:cs="Arial"/>
          <w:b/>
          <w:bCs/>
        </w:rPr>
        <w:lastRenderedPageBreak/>
        <w:t>PN Certification</w:t>
      </w:r>
    </w:p>
    <w:p w14:paraId="512B0812" w14:textId="77777777" w:rsidR="00933E48" w:rsidRPr="00DC5B32" w:rsidRDefault="00933E48" w:rsidP="00763765">
      <w:pPr>
        <w:keepNext/>
        <w:keepLines/>
        <w:autoSpaceDE w:val="0"/>
        <w:autoSpaceDN w:val="0"/>
        <w:adjustRightInd w:val="0"/>
        <w:jc w:val="both"/>
        <w:rPr>
          <w:rFonts w:ascii="Arial" w:hAnsi="Arial" w:cs="Arial"/>
          <w:b/>
          <w:bCs/>
        </w:rPr>
      </w:pPr>
    </w:p>
    <w:p w14:paraId="7AE18AB5" w14:textId="77777777" w:rsidR="00933E48" w:rsidRPr="00DC5B32" w:rsidRDefault="00933E48" w:rsidP="00763765">
      <w:pPr>
        <w:keepNext/>
        <w:keepLines/>
        <w:autoSpaceDE w:val="0"/>
        <w:autoSpaceDN w:val="0"/>
        <w:adjustRightInd w:val="0"/>
        <w:jc w:val="both"/>
        <w:rPr>
          <w:rFonts w:ascii="Arial" w:hAnsi="Arial" w:cs="Arial"/>
        </w:rPr>
      </w:pPr>
      <w:r w:rsidRPr="00DC5B32">
        <w:rPr>
          <w:rFonts w:ascii="Arial" w:hAnsi="Arial" w:cs="Arial"/>
        </w:rPr>
        <w:t>Send DEP a copy of each type of notice and the certification form (</w:t>
      </w:r>
      <w:r w:rsidR="0035459E" w:rsidRPr="00DC5B32">
        <w:rPr>
          <w:rFonts w:ascii="Arial" w:hAnsi="Arial" w:cs="Arial"/>
        </w:rPr>
        <w:t>3930</w:t>
      </w:r>
      <w:r w:rsidRPr="00DC5B32">
        <w:rPr>
          <w:rFonts w:ascii="Arial" w:hAnsi="Arial" w:cs="Arial"/>
        </w:rPr>
        <w:t>-FM-</w:t>
      </w:r>
      <w:r w:rsidR="0048365A" w:rsidRPr="00DC5B32">
        <w:rPr>
          <w:rFonts w:ascii="Arial" w:hAnsi="Arial" w:cs="Arial"/>
        </w:rPr>
        <w:t>BSDW</w:t>
      </w:r>
      <w:r w:rsidRPr="00DC5B32">
        <w:rPr>
          <w:rFonts w:ascii="Arial" w:hAnsi="Arial" w:cs="Arial"/>
        </w:rPr>
        <w:t>0076) to DEP within ten days after you issue the notices.</w:t>
      </w:r>
    </w:p>
    <w:p w14:paraId="39932F60" w14:textId="77777777" w:rsidR="00933E48" w:rsidRPr="00DC5B32" w:rsidRDefault="00933E48" w:rsidP="00763765">
      <w:pPr>
        <w:keepNext/>
        <w:keepLines/>
        <w:autoSpaceDE w:val="0"/>
        <w:autoSpaceDN w:val="0"/>
        <w:adjustRightInd w:val="0"/>
        <w:jc w:val="both"/>
        <w:rPr>
          <w:rFonts w:ascii="Arial" w:hAnsi="Arial" w:cs="Arial"/>
        </w:rPr>
      </w:pPr>
    </w:p>
    <w:p w14:paraId="5E8D45D2" w14:textId="77777777" w:rsidR="00763765" w:rsidRPr="004E77A9" w:rsidRDefault="00763765" w:rsidP="00763765">
      <w:pPr>
        <w:rPr>
          <w:rFonts w:ascii="Arial" w:hAnsi="Arial" w:cs="Arial"/>
          <w:b/>
        </w:rPr>
      </w:pPr>
      <w:r w:rsidRPr="004E77A9">
        <w:rPr>
          <w:rFonts w:ascii="Arial" w:hAnsi="Arial" w:cs="Arial"/>
          <w:b/>
        </w:rPr>
        <w:t>Template Form Field Instructions</w:t>
      </w:r>
    </w:p>
    <w:p w14:paraId="6CBC8239" w14:textId="77777777" w:rsidR="00763765" w:rsidRPr="004E77A9" w:rsidRDefault="00763765" w:rsidP="00763765">
      <w:pPr>
        <w:rPr>
          <w:rFonts w:ascii="Arial" w:hAnsi="Arial" w:cs="Arial"/>
        </w:rPr>
      </w:pPr>
    </w:p>
    <w:p w14:paraId="16DCA4FE" w14:textId="77777777" w:rsidR="00763765" w:rsidRPr="004E77A9" w:rsidRDefault="00763765" w:rsidP="00763765">
      <w:pPr>
        <w:jc w:val="both"/>
        <w:rPr>
          <w:rFonts w:ascii="Arial" w:hAnsi="Arial" w:cs="Arial"/>
        </w:rPr>
      </w:pPr>
      <w:r w:rsidRPr="004E77A9">
        <w:rPr>
          <w:rFonts w:ascii="Arial" w:hAnsi="Arial" w:cs="Arial"/>
        </w:rPr>
        <w:t>When you place your cursor in the blank form fields in the following template, look at the bottom, left corner of your computer (just above the START button) for instructions on the information you should enter in that field.  For example, if you place your cursor over the first blank form field in the template, the instructions will read “Insert system name.”</w:t>
      </w:r>
    </w:p>
    <w:p w14:paraId="29B2677C" w14:textId="77777777" w:rsidR="00BD0BAE" w:rsidRPr="00DC5B32" w:rsidRDefault="00BD0BAE" w:rsidP="00933E48">
      <w:pPr>
        <w:tabs>
          <w:tab w:val="center" w:pos="5400"/>
        </w:tabs>
        <w:jc w:val="both"/>
        <w:rPr>
          <w:rFonts w:ascii="Arial" w:hAnsi="Arial" w:cs="Arial"/>
          <w:color w:val="000000"/>
        </w:rPr>
      </w:pPr>
    </w:p>
    <w:p w14:paraId="3C38D744" w14:textId="77777777" w:rsidR="00933E48" w:rsidRPr="00DC5B32" w:rsidRDefault="00933E48" w:rsidP="00933E48">
      <w:pPr>
        <w:pStyle w:val="FormNumpg2"/>
        <w:rPr>
          <w:rFonts w:ascii="ArialMT" w:hAnsi="ArialMT" w:cs="ArialMT"/>
          <w:sz w:val="20"/>
          <w:szCs w:val="20"/>
        </w:rPr>
        <w:sectPr w:rsidR="00933E48" w:rsidRPr="00DC5B32" w:rsidSect="00AD038F">
          <w:headerReference w:type="default" r:id="rId8"/>
          <w:footerReference w:type="default" r:id="rId9"/>
          <w:footerReference w:type="first" r:id="rId10"/>
          <w:type w:val="continuous"/>
          <w:pgSz w:w="12240" w:h="15840" w:code="1"/>
          <w:pgMar w:top="936" w:right="936" w:bottom="936" w:left="936" w:header="720" w:footer="720" w:gutter="0"/>
          <w:pgNumType w:start="1"/>
          <w:cols w:space="720"/>
          <w:titlePg/>
          <w:docGrid w:linePitch="272"/>
        </w:sectPr>
      </w:pPr>
    </w:p>
    <w:p w14:paraId="6BA70FA9" w14:textId="77777777" w:rsidR="00DC5B32" w:rsidRDefault="00DC5B32" w:rsidP="00DC5B32">
      <w:pPr>
        <w:tabs>
          <w:tab w:val="center" w:pos="5400"/>
        </w:tabs>
        <w:jc w:val="center"/>
        <w:rPr>
          <w:rFonts w:ascii="Arial" w:hAnsi="Arial" w:cs="Arial"/>
          <w:b/>
          <w:bCs/>
          <w:sz w:val="24"/>
        </w:rPr>
      </w:pPr>
    </w:p>
    <w:p w14:paraId="0310BCEF" w14:textId="77777777" w:rsidR="00763765" w:rsidRDefault="00763765" w:rsidP="00DC5B32">
      <w:pPr>
        <w:tabs>
          <w:tab w:val="center" w:pos="5400"/>
        </w:tabs>
        <w:jc w:val="center"/>
        <w:rPr>
          <w:rFonts w:ascii="Arial" w:hAnsi="Arial" w:cs="Arial"/>
          <w:b/>
          <w:bCs/>
          <w:sz w:val="24"/>
        </w:rPr>
      </w:pPr>
    </w:p>
    <w:p w14:paraId="342CDE16" w14:textId="77777777" w:rsidR="00763765" w:rsidRDefault="00763765" w:rsidP="00DC5B32">
      <w:pPr>
        <w:tabs>
          <w:tab w:val="center" w:pos="5400"/>
        </w:tabs>
        <w:jc w:val="center"/>
        <w:rPr>
          <w:rFonts w:ascii="Arial" w:hAnsi="Arial" w:cs="Arial"/>
          <w:b/>
          <w:bCs/>
          <w:sz w:val="24"/>
        </w:rPr>
      </w:pPr>
    </w:p>
    <w:p w14:paraId="3850D3DA" w14:textId="77777777" w:rsidR="00E53077" w:rsidRDefault="00E53077" w:rsidP="00763765">
      <w:pPr>
        <w:tabs>
          <w:tab w:val="center" w:pos="5400"/>
        </w:tabs>
        <w:spacing w:line="276" w:lineRule="auto"/>
        <w:jc w:val="center"/>
        <w:rPr>
          <w:rFonts w:ascii="Arial" w:hAnsi="Arial" w:cs="Arial"/>
          <w:b/>
          <w:bCs/>
          <w:sz w:val="24"/>
        </w:rPr>
      </w:pPr>
      <w:r>
        <w:rPr>
          <w:rFonts w:ascii="Arial" w:hAnsi="Arial" w:cs="Arial"/>
          <w:b/>
          <w:bCs/>
          <w:sz w:val="24"/>
        </w:rPr>
        <w:t>DRINKING WATER PROBLEM CORRECTED</w:t>
      </w:r>
    </w:p>
    <w:p w14:paraId="0FDC2538" w14:textId="77777777" w:rsidR="00763765" w:rsidRDefault="00763765" w:rsidP="00763765">
      <w:pPr>
        <w:tabs>
          <w:tab w:val="center" w:pos="5400"/>
        </w:tabs>
        <w:spacing w:line="276" w:lineRule="auto"/>
        <w:jc w:val="center"/>
        <w:rPr>
          <w:rFonts w:ascii="Arial" w:hAnsi="Arial" w:cs="Arial"/>
          <w:b/>
          <w:bCs/>
          <w:sz w:val="24"/>
        </w:rPr>
      </w:pPr>
    </w:p>
    <w:p w14:paraId="0B8C92B7" w14:textId="77777777" w:rsidR="00763765" w:rsidRDefault="00763765" w:rsidP="00763765">
      <w:pPr>
        <w:autoSpaceDE w:val="0"/>
        <w:autoSpaceDN w:val="0"/>
        <w:adjustRightInd w:val="0"/>
        <w:spacing w:line="276" w:lineRule="auto"/>
        <w:jc w:val="center"/>
        <w:rPr>
          <w:rFonts w:ascii="Arial" w:hAnsi="Arial" w:cs="Arial"/>
          <w:b/>
          <w:color w:val="000000"/>
          <w:sz w:val="24"/>
          <w:szCs w:val="24"/>
        </w:rPr>
      </w:pPr>
      <w:r w:rsidRPr="00763765">
        <w:rPr>
          <w:rFonts w:ascii="Arial" w:hAnsi="Arial" w:cs="Arial"/>
          <w:b/>
          <w:color w:val="000000"/>
          <w:sz w:val="24"/>
          <w:szCs w:val="24"/>
        </w:rPr>
        <w:t>IMPORTANT INFORMATION ABOUT YOUR DRINKING WATER</w:t>
      </w:r>
    </w:p>
    <w:p w14:paraId="2AE520E4" w14:textId="77777777" w:rsidR="00763765" w:rsidRPr="00763765" w:rsidRDefault="00763765" w:rsidP="00763765">
      <w:pPr>
        <w:autoSpaceDE w:val="0"/>
        <w:autoSpaceDN w:val="0"/>
        <w:adjustRightInd w:val="0"/>
        <w:spacing w:line="276" w:lineRule="auto"/>
        <w:jc w:val="center"/>
        <w:rPr>
          <w:rFonts w:ascii="Arial" w:hAnsi="Arial" w:cs="Arial"/>
          <w:b/>
          <w:caps/>
          <w:color w:val="000000"/>
          <w:sz w:val="24"/>
          <w:szCs w:val="24"/>
        </w:rPr>
      </w:pPr>
    </w:p>
    <w:p w14:paraId="332B9D53" w14:textId="77777777" w:rsidR="00447DEB" w:rsidRPr="00447DEB" w:rsidRDefault="00447DEB" w:rsidP="00447DEB">
      <w:pPr>
        <w:tabs>
          <w:tab w:val="center" w:pos="5400"/>
        </w:tabs>
        <w:jc w:val="center"/>
        <w:rPr>
          <w:rFonts w:ascii="Arial" w:hAnsi="Arial" w:cs="Arial"/>
          <w:b/>
          <w:caps/>
        </w:rPr>
      </w:pPr>
      <w:r w:rsidRPr="00447DEB">
        <w:rPr>
          <w:rFonts w:ascii="Arial" w:hAnsi="Arial" w:cs="Arial"/>
          <w:b/>
          <w:caps/>
        </w:rPr>
        <w:t>Este informe contiene información importante acerca de su agua potable.  Haga que alguien lo traduzca para usted, o hable con alguien que lo entienda.</w:t>
      </w:r>
    </w:p>
    <w:p w14:paraId="2B3F5278" w14:textId="77777777" w:rsidR="00E53077" w:rsidRDefault="00E53077">
      <w:pPr>
        <w:jc w:val="center"/>
        <w:rPr>
          <w:rFonts w:ascii="Arial" w:hAnsi="Arial" w:cs="Arial"/>
          <w:sz w:val="24"/>
        </w:rPr>
      </w:pPr>
    </w:p>
    <w:p w14:paraId="374B8CDA" w14:textId="77777777" w:rsidR="00DC5B32" w:rsidRDefault="00DC5B32">
      <w:pPr>
        <w:jc w:val="center"/>
        <w:rPr>
          <w:rFonts w:ascii="Arial" w:hAnsi="Arial" w:cs="Arial"/>
          <w:sz w:val="24"/>
        </w:rPr>
      </w:pPr>
    </w:p>
    <w:p w14:paraId="68675711" w14:textId="77777777" w:rsidR="00DC5B32" w:rsidRDefault="00DC5B32">
      <w:pPr>
        <w:jc w:val="center"/>
        <w:rPr>
          <w:rFonts w:ascii="Arial" w:hAnsi="Arial" w:cs="Arial"/>
          <w:sz w:val="24"/>
        </w:rPr>
      </w:pPr>
    </w:p>
    <w:p w14:paraId="5F841924" w14:textId="171E2568" w:rsidR="00E53077" w:rsidRPr="00DC5B32" w:rsidRDefault="00E53077" w:rsidP="00322BB1">
      <w:pPr>
        <w:tabs>
          <w:tab w:val="right" w:pos="10350"/>
        </w:tabs>
        <w:spacing w:line="360" w:lineRule="auto"/>
        <w:jc w:val="both"/>
        <w:rPr>
          <w:rFonts w:ascii="Arial" w:hAnsi="Arial" w:cs="Arial"/>
          <w:color w:val="000000"/>
        </w:rPr>
      </w:pPr>
      <w:r w:rsidRPr="00DC5B32">
        <w:rPr>
          <w:rFonts w:ascii="Arial" w:hAnsi="Arial" w:cs="Arial"/>
          <w:color w:val="000000"/>
        </w:rPr>
        <w:t xml:space="preserve">As a customer of </w:t>
      </w:r>
      <w:r w:rsidR="00450112" w:rsidRPr="00DC5B32">
        <w:rPr>
          <w:rFonts w:ascii="Arial" w:hAnsi="Arial" w:cs="Arial"/>
          <w:color w:val="000000"/>
          <w:u w:val="single"/>
        </w:rPr>
        <w:fldChar w:fldCharType="begin">
          <w:ffData>
            <w:name w:val="Text31"/>
            <w:enabled/>
            <w:calcOnExit w:val="0"/>
            <w:statusText w:type="text" w:val="Insert system name"/>
            <w:textInput/>
          </w:ffData>
        </w:fldChar>
      </w:r>
      <w:bookmarkStart w:id="0" w:name="Text31"/>
      <w:r w:rsidR="00450112" w:rsidRPr="00DC5B32">
        <w:rPr>
          <w:rFonts w:ascii="Arial" w:hAnsi="Arial" w:cs="Arial"/>
          <w:color w:val="000000"/>
          <w:u w:val="single"/>
        </w:rPr>
        <w:instrText xml:space="preserve"> FORMTEXT </w:instrText>
      </w:r>
      <w:r w:rsidR="00450112" w:rsidRPr="00DC5B32">
        <w:rPr>
          <w:rFonts w:ascii="Arial" w:hAnsi="Arial" w:cs="Arial"/>
          <w:color w:val="000000"/>
          <w:u w:val="single"/>
        </w:rPr>
      </w:r>
      <w:r w:rsidR="00450112" w:rsidRPr="00DC5B32">
        <w:rPr>
          <w:rFonts w:ascii="Arial" w:hAnsi="Arial" w:cs="Arial"/>
          <w:color w:val="000000"/>
          <w:u w:val="single"/>
        </w:rPr>
        <w:fldChar w:fldCharType="separate"/>
      </w:r>
      <w:r w:rsidR="00FE7654">
        <w:rPr>
          <w:rFonts w:ascii="Arial" w:hAnsi="Arial" w:cs="Arial"/>
          <w:noProof/>
          <w:color w:val="000000"/>
          <w:u w:val="single"/>
        </w:rPr>
        <w:t>Wyalusing Municipal Authority</w:t>
      </w:r>
      <w:r w:rsidR="00450112" w:rsidRPr="00DC5B32">
        <w:rPr>
          <w:rFonts w:ascii="Arial" w:hAnsi="Arial" w:cs="Arial"/>
          <w:color w:val="000000"/>
          <w:u w:val="single"/>
        </w:rPr>
        <w:fldChar w:fldCharType="end"/>
      </w:r>
      <w:bookmarkEnd w:id="0"/>
      <w:r w:rsidRPr="00DC5B32">
        <w:rPr>
          <w:rFonts w:ascii="Arial" w:hAnsi="Arial" w:cs="Arial"/>
          <w:color w:val="000000"/>
          <w:u w:val="single"/>
        </w:rPr>
        <w:tab/>
      </w:r>
      <w:r w:rsidRPr="00DC5B32">
        <w:rPr>
          <w:rFonts w:ascii="Arial" w:hAnsi="Arial" w:cs="Arial"/>
          <w:color w:val="000000"/>
        </w:rPr>
        <w:t>,</w:t>
      </w:r>
    </w:p>
    <w:p w14:paraId="69C55E7B" w14:textId="73816F7C" w:rsidR="00E53077" w:rsidRPr="00DC5B32" w:rsidRDefault="00E53077" w:rsidP="00322BB1">
      <w:pPr>
        <w:tabs>
          <w:tab w:val="right" w:pos="4680"/>
          <w:tab w:val="right" w:pos="10350"/>
        </w:tabs>
        <w:spacing w:line="360" w:lineRule="auto"/>
        <w:jc w:val="both"/>
        <w:rPr>
          <w:rFonts w:ascii="Arial" w:hAnsi="Arial" w:cs="Arial"/>
          <w:color w:val="000000"/>
        </w:rPr>
      </w:pPr>
      <w:r w:rsidRPr="00DC5B32">
        <w:rPr>
          <w:rFonts w:ascii="Arial" w:hAnsi="Arial" w:cs="Arial"/>
          <w:color w:val="000000"/>
        </w:rPr>
        <w:t xml:space="preserve">you were notified on </w:t>
      </w:r>
      <w:r w:rsidR="00450112" w:rsidRPr="00DC5B32">
        <w:rPr>
          <w:rFonts w:ascii="Arial" w:hAnsi="Arial" w:cs="Arial"/>
          <w:color w:val="000000"/>
          <w:u w:val="single"/>
        </w:rPr>
        <w:fldChar w:fldCharType="begin">
          <w:ffData>
            <w:name w:val="Text36"/>
            <w:enabled/>
            <w:calcOnExit w:val="0"/>
            <w:statusText w:type="text" w:val="Enter date"/>
            <w:textInput/>
          </w:ffData>
        </w:fldChar>
      </w:r>
      <w:bookmarkStart w:id="1" w:name="Text36"/>
      <w:r w:rsidR="00450112" w:rsidRPr="00DC5B32">
        <w:rPr>
          <w:rFonts w:ascii="Arial" w:hAnsi="Arial" w:cs="Arial"/>
          <w:color w:val="000000"/>
          <w:u w:val="single"/>
        </w:rPr>
        <w:instrText xml:space="preserve"> FORMTEXT </w:instrText>
      </w:r>
      <w:r w:rsidR="00450112" w:rsidRPr="00DC5B32">
        <w:rPr>
          <w:rFonts w:ascii="Arial" w:hAnsi="Arial" w:cs="Arial"/>
          <w:color w:val="000000"/>
          <w:u w:val="single"/>
        </w:rPr>
      </w:r>
      <w:r w:rsidR="00450112" w:rsidRPr="00DC5B32">
        <w:rPr>
          <w:rFonts w:ascii="Arial" w:hAnsi="Arial" w:cs="Arial"/>
          <w:color w:val="000000"/>
          <w:u w:val="single"/>
        </w:rPr>
        <w:fldChar w:fldCharType="separate"/>
      </w:r>
      <w:r w:rsidR="0040321A">
        <w:rPr>
          <w:rFonts w:ascii="Arial" w:hAnsi="Arial" w:cs="Arial"/>
          <w:color w:val="000000"/>
          <w:u w:val="single"/>
        </w:rPr>
        <w:t>8-</w:t>
      </w:r>
      <w:r w:rsidR="001560E8">
        <w:rPr>
          <w:rFonts w:ascii="Arial" w:hAnsi="Arial" w:cs="Arial"/>
          <w:color w:val="000000"/>
          <w:u w:val="single"/>
        </w:rPr>
        <w:t>19</w:t>
      </w:r>
      <w:r w:rsidR="0040321A">
        <w:rPr>
          <w:rFonts w:ascii="Arial" w:hAnsi="Arial" w:cs="Arial"/>
          <w:color w:val="000000"/>
          <w:u w:val="single"/>
        </w:rPr>
        <w:t>-25</w:t>
      </w:r>
      <w:r w:rsidR="00450112" w:rsidRPr="00DC5B32">
        <w:rPr>
          <w:rFonts w:ascii="Arial" w:hAnsi="Arial" w:cs="Arial"/>
          <w:color w:val="000000"/>
          <w:u w:val="single"/>
        </w:rPr>
        <w:fldChar w:fldCharType="end"/>
      </w:r>
      <w:bookmarkEnd w:id="1"/>
      <w:r w:rsidRPr="00DC5B32">
        <w:rPr>
          <w:rFonts w:ascii="Arial" w:hAnsi="Arial" w:cs="Arial"/>
          <w:iCs/>
          <w:color w:val="000000"/>
          <w:u w:val="single"/>
        </w:rPr>
        <w:tab/>
      </w:r>
      <w:r w:rsidR="00450112" w:rsidRPr="00DC5B32">
        <w:rPr>
          <w:rFonts w:ascii="Arial" w:hAnsi="Arial" w:cs="Arial"/>
          <w:iCs/>
          <w:color w:val="000000"/>
          <w:u w:val="single"/>
        </w:rPr>
        <w:tab/>
      </w:r>
      <w:r w:rsidRPr="00DC5B32">
        <w:rPr>
          <w:rFonts w:ascii="Arial" w:hAnsi="Arial" w:cs="Arial"/>
          <w:iCs/>
          <w:color w:val="000000"/>
        </w:rPr>
        <w:t xml:space="preserve"> </w:t>
      </w:r>
      <w:r w:rsidRPr="00DC5B32">
        <w:rPr>
          <w:rFonts w:ascii="Arial" w:hAnsi="Arial" w:cs="Arial"/>
          <w:color w:val="000000"/>
        </w:rPr>
        <w:t>of a problem with our drinking water and were advised to</w:t>
      </w:r>
    </w:p>
    <w:p w14:paraId="53C67DCF" w14:textId="13D3F858" w:rsidR="00E53077" w:rsidRPr="00DC5B32" w:rsidRDefault="00450112" w:rsidP="00322BB1">
      <w:pPr>
        <w:tabs>
          <w:tab w:val="right" w:pos="10350"/>
        </w:tabs>
        <w:spacing w:line="360" w:lineRule="auto"/>
        <w:jc w:val="both"/>
        <w:rPr>
          <w:rFonts w:ascii="Arial" w:hAnsi="Arial" w:cs="Arial"/>
          <w:color w:val="000000"/>
        </w:rPr>
      </w:pPr>
      <w:r w:rsidRPr="00DC5B32">
        <w:rPr>
          <w:rFonts w:ascii="Arial" w:hAnsi="Arial" w:cs="Arial"/>
          <w:iCs/>
          <w:color w:val="000000"/>
          <w:u w:val="single"/>
        </w:rPr>
        <w:fldChar w:fldCharType="begin">
          <w:ffData>
            <w:name w:val="Text33"/>
            <w:enabled/>
            <w:calcOnExit w:val="0"/>
            <w:statusText w:type="text" w:val="Describe recommended action"/>
            <w:textInput/>
          </w:ffData>
        </w:fldChar>
      </w:r>
      <w:bookmarkStart w:id="2" w:name="Text33"/>
      <w:r w:rsidRPr="00DC5B32">
        <w:rPr>
          <w:rFonts w:ascii="Arial" w:hAnsi="Arial" w:cs="Arial"/>
          <w:iCs/>
          <w:color w:val="000000"/>
          <w:u w:val="single"/>
        </w:rPr>
        <w:instrText xml:space="preserve"> FORMTEXT </w:instrText>
      </w:r>
      <w:r w:rsidRPr="00DC5B32">
        <w:rPr>
          <w:rFonts w:ascii="Arial" w:hAnsi="Arial" w:cs="Arial"/>
          <w:iCs/>
          <w:color w:val="000000"/>
          <w:u w:val="single"/>
        </w:rPr>
      </w:r>
      <w:r w:rsidRPr="00DC5B32">
        <w:rPr>
          <w:rFonts w:ascii="Arial" w:hAnsi="Arial" w:cs="Arial"/>
          <w:iCs/>
          <w:color w:val="000000"/>
          <w:u w:val="single"/>
        </w:rPr>
        <w:fldChar w:fldCharType="separate"/>
      </w:r>
      <w:r w:rsidR="007157D7">
        <w:rPr>
          <w:rFonts w:ascii="Arial" w:hAnsi="Arial" w:cs="Arial"/>
          <w:iCs/>
          <w:noProof/>
          <w:color w:val="000000"/>
          <w:u w:val="single"/>
        </w:rPr>
        <w:t xml:space="preserve">start boiling your water used for consumption on </w:t>
      </w:r>
      <w:r w:rsidR="0040321A">
        <w:rPr>
          <w:rFonts w:ascii="Arial" w:hAnsi="Arial" w:cs="Arial"/>
          <w:iCs/>
          <w:noProof/>
          <w:color w:val="000000"/>
          <w:u w:val="single"/>
        </w:rPr>
        <w:t>8-5-25</w:t>
      </w:r>
      <w:r w:rsidRPr="00DC5B32">
        <w:rPr>
          <w:rFonts w:ascii="Arial" w:hAnsi="Arial" w:cs="Arial"/>
          <w:iCs/>
          <w:color w:val="000000"/>
          <w:u w:val="single"/>
        </w:rPr>
        <w:fldChar w:fldCharType="end"/>
      </w:r>
      <w:bookmarkEnd w:id="2"/>
      <w:r w:rsidR="00E53077" w:rsidRPr="00DC5B32">
        <w:rPr>
          <w:rFonts w:ascii="Arial" w:hAnsi="Arial" w:cs="Arial"/>
          <w:color w:val="000000"/>
          <w:u w:val="single"/>
        </w:rPr>
        <w:tab/>
      </w:r>
      <w:r w:rsidR="00E53077" w:rsidRPr="00DC5B32">
        <w:rPr>
          <w:rFonts w:ascii="Arial" w:hAnsi="Arial" w:cs="Arial"/>
          <w:color w:val="000000"/>
        </w:rPr>
        <w:t>.</w:t>
      </w:r>
    </w:p>
    <w:p w14:paraId="00D541F9" w14:textId="7A2CE146" w:rsidR="00E53077" w:rsidRPr="00DC5B32" w:rsidRDefault="00E53077" w:rsidP="00963AAD">
      <w:pPr>
        <w:tabs>
          <w:tab w:val="right" w:pos="10350"/>
        </w:tabs>
        <w:spacing w:line="360" w:lineRule="auto"/>
        <w:jc w:val="both"/>
        <w:rPr>
          <w:rFonts w:ascii="Arial" w:hAnsi="Arial" w:cs="Arial"/>
          <w:color w:val="000000"/>
          <w:u w:val="single"/>
        </w:rPr>
      </w:pPr>
      <w:r w:rsidRPr="00DC5B32">
        <w:rPr>
          <w:rFonts w:ascii="Arial" w:hAnsi="Arial" w:cs="Arial"/>
          <w:color w:val="000000"/>
        </w:rPr>
        <w:t xml:space="preserve">We are pleased to report that the problem has been corrected and that it is no longer necessary to </w:t>
      </w:r>
      <w:r w:rsidRPr="00DC5B32">
        <w:rPr>
          <w:rFonts w:ascii="Arial" w:hAnsi="Arial" w:cs="Arial"/>
          <w:color w:val="000000"/>
          <w:u w:val="single"/>
        </w:rPr>
        <w:fldChar w:fldCharType="begin">
          <w:ffData>
            <w:name w:val="Text37"/>
            <w:enabled/>
            <w:calcOnExit w:val="0"/>
            <w:statusText w:type="text" w:val="Describe recommended action"/>
            <w:textInput/>
          </w:ffData>
        </w:fldChar>
      </w:r>
      <w:bookmarkStart w:id="3" w:name="Text37"/>
      <w:r w:rsidRPr="00DC5B32">
        <w:rPr>
          <w:rFonts w:ascii="Arial" w:hAnsi="Arial" w:cs="Arial"/>
          <w:color w:val="000000"/>
          <w:u w:val="single"/>
        </w:rPr>
        <w:instrText xml:space="preserve"> FORMTEXT </w:instrText>
      </w:r>
      <w:r w:rsidRPr="00DC5B32">
        <w:rPr>
          <w:rFonts w:ascii="Arial" w:hAnsi="Arial" w:cs="Arial"/>
          <w:color w:val="000000"/>
          <w:u w:val="single"/>
        </w:rPr>
      </w:r>
      <w:r w:rsidRPr="00DC5B32">
        <w:rPr>
          <w:rFonts w:ascii="Arial" w:hAnsi="Arial" w:cs="Arial"/>
          <w:color w:val="000000"/>
          <w:u w:val="single"/>
        </w:rPr>
        <w:fldChar w:fldCharType="separate"/>
      </w:r>
      <w:r w:rsidR="00A61930">
        <w:rPr>
          <w:rFonts w:ascii="Arial" w:hAnsi="Arial" w:cs="Arial"/>
          <w:color w:val="000000"/>
          <w:u w:val="single"/>
        </w:rPr>
        <w:t>boil your water</w:t>
      </w:r>
      <w:r w:rsidRPr="00DC5B32">
        <w:rPr>
          <w:rFonts w:ascii="Arial" w:hAnsi="Arial" w:cs="Arial"/>
          <w:color w:val="000000"/>
          <w:u w:val="single"/>
        </w:rPr>
        <w:fldChar w:fldCharType="end"/>
      </w:r>
      <w:bookmarkEnd w:id="3"/>
      <w:r w:rsidRPr="00DC5B32">
        <w:rPr>
          <w:rFonts w:ascii="Arial" w:hAnsi="Arial" w:cs="Arial"/>
          <w:i/>
          <w:color w:val="000000"/>
          <w:u w:val="single"/>
        </w:rPr>
        <w:tab/>
      </w:r>
    </w:p>
    <w:p w14:paraId="1050A3C9" w14:textId="77777777" w:rsidR="00E53077" w:rsidRPr="00DC5B32" w:rsidRDefault="00E53077" w:rsidP="00322BB1">
      <w:pPr>
        <w:tabs>
          <w:tab w:val="right" w:pos="10350"/>
        </w:tabs>
        <w:spacing w:line="360" w:lineRule="auto"/>
        <w:jc w:val="both"/>
        <w:rPr>
          <w:rFonts w:ascii="Arial" w:hAnsi="Arial" w:cs="Arial"/>
          <w:color w:val="000000"/>
        </w:rPr>
      </w:pPr>
      <w:r w:rsidRPr="00DC5B32">
        <w:rPr>
          <w:rFonts w:ascii="Arial" w:hAnsi="Arial" w:cs="Arial"/>
          <w:i/>
          <w:color w:val="000000"/>
          <w:u w:val="single"/>
        </w:rPr>
        <w:tab/>
      </w:r>
      <w:r w:rsidRPr="00DC5B32">
        <w:rPr>
          <w:rFonts w:ascii="Arial" w:hAnsi="Arial" w:cs="Arial"/>
          <w:i/>
          <w:color w:val="000000"/>
        </w:rPr>
        <w:t>.</w:t>
      </w:r>
    </w:p>
    <w:p w14:paraId="00A7FD96" w14:textId="77777777" w:rsidR="00E53077" w:rsidRPr="00DC5B32" w:rsidRDefault="00E53077">
      <w:pPr>
        <w:tabs>
          <w:tab w:val="left" w:pos="10710"/>
        </w:tabs>
        <w:spacing w:line="360" w:lineRule="auto"/>
        <w:jc w:val="both"/>
        <w:rPr>
          <w:rFonts w:ascii="Arial" w:hAnsi="Arial" w:cs="Arial"/>
          <w:color w:val="000000"/>
        </w:rPr>
      </w:pPr>
      <w:r w:rsidRPr="00DC5B32">
        <w:rPr>
          <w:rFonts w:ascii="Arial" w:hAnsi="Arial" w:cs="Arial"/>
          <w:color w:val="000000"/>
        </w:rPr>
        <w:t>We apologize for any inconvenience and thank you for your patience.</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48"/>
      </w:tblGrid>
      <w:tr w:rsidR="00E53077" w:rsidRPr="00DC5B32" w14:paraId="7D853C1F" w14:textId="77777777" w:rsidTr="00BD0BAE">
        <w:trPr>
          <w:trHeight w:val="1872"/>
        </w:trPr>
        <w:tc>
          <w:tcPr>
            <w:tcW w:w="10548" w:type="dxa"/>
            <w:tcBorders>
              <w:top w:val="nil"/>
              <w:left w:val="nil"/>
              <w:bottom w:val="nil"/>
              <w:right w:val="nil"/>
            </w:tcBorders>
          </w:tcPr>
          <w:p w14:paraId="47B81EDF" w14:textId="2551A4A9" w:rsidR="00E53077" w:rsidRPr="00DC5B32" w:rsidRDefault="00BD0BAE" w:rsidP="00BD0BAE">
            <w:pPr>
              <w:spacing w:line="360" w:lineRule="auto"/>
              <w:jc w:val="both"/>
              <w:rPr>
                <w:rFonts w:ascii="Arial" w:hAnsi="Arial" w:cs="Arial"/>
              </w:rPr>
            </w:pPr>
            <w:r w:rsidRPr="00DC5B32">
              <w:rPr>
                <w:rFonts w:ascii="Arial" w:hAnsi="Arial" w:cs="Arial"/>
              </w:rPr>
              <w:fldChar w:fldCharType="begin">
                <w:ffData>
                  <w:name w:val="Text38"/>
                  <w:enabled/>
                  <w:calcOnExit w:val="0"/>
                  <w:statusText w:type="text" w:val="Fill in as appropriate"/>
                  <w:textInput/>
                </w:ffData>
              </w:fldChar>
            </w:r>
            <w:bookmarkStart w:id="4" w:name="Text38"/>
            <w:r w:rsidRPr="00DC5B32">
              <w:rPr>
                <w:rFonts w:ascii="Arial" w:hAnsi="Arial" w:cs="Arial"/>
              </w:rPr>
              <w:instrText xml:space="preserve"> FORMTEXT </w:instrText>
            </w:r>
            <w:r w:rsidRPr="00DC5B32">
              <w:rPr>
                <w:rFonts w:ascii="Arial" w:hAnsi="Arial" w:cs="Arial"/>
              </w:rPr>
            </w:r>
            <w:r w:rsidRPr="00DC5B32">
              <w:rPr>
                <w:rFonts w:ascii="Arial" w:hAnsi="Arial" w:cs="Arial"/>
              </w:rPr>
              <w:fldChar w:fldCharType="separate"/>
            </w:r>
            <w:r w:rsidR="00A61930">
              <w:rPr>
                <w:rFonts w:ascii="Arial" w:hAnsi="Arial" w:cs="Arial"/>
                <w:noProof/>
              </w:rPr>
              <w:t>Wyalusing Municipal Authority</w:t>
            </w:r>
            <w:r w:rsidRPr="00DC5B32">
              <w:rPr>
                <w:rFonts w:ascii="Arial" w:hAnsi="Arial" w:cs="Arial"/>
              </w:rPr>
              <w:fldChar w:fldCharType="end"/>
            </w:r>
            <w:bookmarkEnd w:id="4"/>
          </w:p>
        </w:tc>
      </w:tr>
    </w:tbl>
    <w:p w14:paraId="7B605C8E" w14:textId="77777777" w:rsidR="00E53077" w:rsidRPr="00DC5B32" w:rsidRDefault="00E53077">
      <w:pPr>
        <w:tabs>
          <w:tab w:val="center" w:pos="5400"/>
        </w:tabs>
        <w:jc w:val="both"/>
        <w:rPr>
          <w:rFonts w:ascii="Arial" w:hAnsi="Arial" w:cs="Arial"/>
          <w:color w:val="000000"/>
        </w:rPr>
      </w:pPr>
    </w:p>
    <w:p w14:paraId="3ACBB7FC" w14:textId="595D326A" w:rsidR="00E53077" w:rsidRPr="00DC5B32" w:rsidRDefault="00E53077">
      <w:pPr>
        <w:tabs>
          <w:tab w:val="left" w:pos="3960"/>
          <w:tab w:val="left" w:pos="7920"/>
        </w:tabs>
        <w:spacing w:line="360" w:lineRule="auto"/>
        <w:jc w:val="both"/>
        <w:rPr>
          <w:rFonts w:ascii="Arial" w:hAnsi="Arial" w:cs="Arial"/>
          <w:color w:val="000000"/>
          <w:u w:val="single"/>
        </w:rPr>
      </w:pPr>
      <w:r w:rsidRPr="00DC5B32">
        <w:rPr>
          <w:rFonts w:ascii="Arial" w:hAnsi="Arial" w:cs="Arial"/>
          <w:color w:val="000000"/>
        </w:rPr>
        <w:t>As always, you may contact:</w:t>
      </w:r>
      <w:r w:rsidRPr="00DC5B32">
        <w:rPr>
          <w:rFonts w:ascii="Arial" w:hAnsi="Arial" w:cs="Arial"/>
          <w:color w:val="000000"/>
        </w:rPr>
        <w:tab/>
      </w:r>
      <w:r w:rsidRPr="00DC5B32">
        <w:rPr>
          <w:rFonts w:ascii="Arial" w:hAnsi="Arial" w:cs="Arial"/>
          <w:color w:val="000000"/>
          <w:u w:val="single"/>
        </w:rPr>
        <w:fldChar w:fldCharType="begin">
          <w:ffData>
            <w:name w:val="Text7"/>
            <w:enabled/>
            <w:calcOnExit w:val="0"/>
            <w:statusText w:type="text" w:val="Enter name of contact"/>
            <w:textInput/>
          </w:ffData>
        </w:fldChar>
      </w:r>
      <w:bookmarkStart w:id="5" w:name="Text7"/>
      <w:r w:rsidRPr="00DC5B32">
        <w:rPr>
          <w:rFonts w:ascii="Arial" w:hAnsi="Arial" w:cs="Arial"/>
          <w:color w:val="000000"/>
          <w:u w:val="single"/>
        </w:rPr>
        <w:instrText xml:space="preserve"> FORMTEXT </w:instrText>
      </w:r>
      <w:r w:rsidRPr="00DC5B32">
        <w:rPr>
          <w:rFonts w:ascii="Arial" w:hAnsi="Arial" w:cs="Arial"/>
          <w:color w:val="000000"/>
          <w:u w:val="single"/>
        </w:rPr>
      </w:r>
      <w:r w:rsidRPr="00DC5B32">
        <w:rPr>
          <w:rFonts w:ascii="Arial" w:hAnsi="Arial" w:cs="Arial"/>
          <w:color w:val="000000"/>
          <w:u w:val="single"/>
        </w:rPr>
        <w:fldChar w:fldCharType="separate"/>
      </w:r>
      <w:r w:rsidR="0011444F" w:rsidRPr="0011444F">
        <w:rPr>
          <w:rFonts w:ascii="Arial" w:hAnsi="Arial" w:cs="Arial"/>
          <w:color w:val="000000"/>
          <w:u w:val="single"/>
        </w:rPr>
        <w:t>SteveCampbell       570-746-9041</w:t>
      </w:r>
      <w:r w:rsidRPr="00DC5B32">
        <w:rPr>
          <w:rFonts w:ascii="Arial" w:hAnsi="Arial" w:cs="Arial"/>
          <w:color w:val="000000"/>
          <w:u w:val="single"/>
        </w:rPr>
        <w:fldChar w:fldCharType="end"/>
      </w:r>
      <w:bookmarkEnd w:id="5"/>
      <w:r w:rsidRPr="00DC5B32">
        <w:rPr>
          <w:rFonts w:ascii="Arial" w:hAnsi="Arial" w:cs="Arial"/>
          <w:color w:val="000000"/>
          <w:u w:val="single"/>
        </w:rPr>
        <w:tab/>
      </w:r>
    </w:p>
    <w:p w14:paraId="345E16E3" w14:textId="0FD0437E" w:rsidR="00E53077" w:rsidRPr="00DC5B32" w:rsidRDefault="00E53077">
      <w:pPr>
        <w:tabs>
          <w:tab w:val="left" w:pos="3960"/>
          <w:tab w:val="left" w:pos="7920"/>
        </w:tabs>
        <w:spacing w:line="360" w:lineRule="auto"/>
        <w:jc w:val="both"/>
        <w:rPr>
          <w:rFonts w:ascii="Arial" w:hAnsi="Arial" w:cs="Arial"/>
          <w:color w:val="000000"/>
          <w:u w:val="single"/>
        </w:rPr>
      </w:pPr>
      <w:r w:rsidRPr="00DC5B32">
        <w:rPr>
          <w:rFonts w:ascii="Arial" w:hAnsi="Arial" w:cs="Arial"/>
          <w:color w:val="000000"/>
        </w:rPr>
        <w:tab/>
      </w:r>
      <w:r w:rsidRPr="00DC5B32">
        <w:rPr>
          <w:rFonts w:ascii="Arial" w:hAnsi="Arial" w:cs="Arial"/>
          <w:color w:val="000000"/>
          <w:u w:val="single"/>
        </w:rPr>
        <w:fldChar w:fldCharType="begin">
          <w:ffData>
            <w:name w:val="Text18"/>
            <w:enabled/>
            <w:calcOnExit w:val="0"/>
            <w:statusText w:type="text" w:val="Enter Street Address of Contact's Business Address"/>
            <w:textInput/>
          </w:ffData>
        </w:fldChar>
      </w:r>
      <w:bookmarkStart w:id="6" w:name="Text18"/>
      <w:r w:rsidRPr="00DC5B32">
        <w:rPr>
          <w:rFonts w:ascii="Arial" w:hAnsi="Arial" w:cs="Arial"/>
          <w:color w:val="000000"/>
          <w:u w:val="single"/>
        </w:rPr>
        <w:instrText xml:space="preserve"> FORMTEXT </w:instrText>
      </w:r>
      <w:r w:rsidRPr="00DC5B32">
        <w:rPr>
          <w:rFonts w:ascii="Arial" w:hAnsi="Arial" w:cs="Arial"/>
          <w:color w:val="000000"/>
          <w:u w:val="single"/>
        </w:rPr>
      </w:r>
      <w:r w:rsidRPr="00DC5B32">
        <w:rPr>
          <w:rFonts w:ascii="Arial" w:hAnsi="Arial" w:cs="Arial"/>
          <w:color w:val="000000"/>
          <w:u w:val="single"/>
        </w:rPr>
        <w:fldChar w:fldCharType="separate"/>
      </w:r>
      <w:r w:rsidR="00A61930">
        <w:rPr>
          <w:rFonts w:ascii="Arial" w:hAnsi="Arial" w:cs="Arial"/>
          <w:color w:val="000000"/>
          <w:u w:val="single"/>
        </w:rPr>
        <w:t> </w:t>
      </w:r>
      <w:r w:rsidR="00A61930">
        <w:rPr>
          <w:rFonts w:ascii="Arial" w:hAnsi="Arial" w:cs="Arial"/>
          <w:color w:val="000000"/>
          <w:u w:val="single"/>
        </w:rPr>
        <w:t> </w:t>
      </w:r>
      <w:r w:rsidR="00A61930">
        <w:rPr>
          <w:rFonts w:ascii="Arial" w:hAnsi="Arial" w:cs="Arial"/>
          <w:color w:val="000000"/>
          <w:u w:val="single"/>
        </w:rPr>
        <w:t> </w:t>
      </w:r>
      <w:r w:rsidR="00A61930">
        <w:rPr>
          <w:rFonts w:ascii="Arial" w:hAnsi="Arial" w:cs="Arial"/>
          <w:color w:val="000000"/>
          <w:u w:val="single"/>
        </w:rPr>
        <w:t> </w:t>
      </w:r>
      <w:r w:rsidR="00A61930">
        <w:rPr>
          <w:rFonts w:ascii="Arial" w:hAnsi="Arial" w:cs="Arial"/>
          <w:color w:val="000000"/>
          <w:u w:val="single"/>
        </w:rPr>
        <w:t> </w:t>
      </w:r>
      <w:r w:rsidRPr="00DC5B32">
        <w:rPr>
          <w:rFonts w:ascii="Arial" w:hAnsi="Arial" w:cs="Arial"/>
          <w:color w:val="000000"/>
          <w:u w:val="single"/>
        </w:rPr>
        <w:fldChar w:fldCharType="end"/>
      </w:r>
      <w:bookmarkEnd w:id="6"/>
      <w:r w:rsidRPr="00DC5B32">
        <w:rPr>
          <w:rFonts w:ascii="Arial" w:hAnsi="Arial" w:cs="Arial"/>
          <w:color w:val="000000"/>
          <w:u w:val="single"/>
        </w:rPr>
        <w:tab/>
      </w:r>
    </w:p>
    <w:p w14:paraId="18A0E23A" w14:textId="77777777" w:rsidR="00E53077" w:rsidRPr="00DC5B32" w:rsidRDefault="00E53077">
      <w:pPr>
        <w:tabs>
          <w:tab w:val="left" w:pos="3960"/>
          <w:tab w:val="left" w:pos="7920"/>
        </w:tabs>
        <w:spacing w:line="360" w:lineRule="auto"/>
        <w:jc w:val="both"/>
        <w:rPr>
          <w:rFonts w:ascii="Arial" w:hAnsi="Arial" w:cs="Arial"/>
          <w:color w:val="000000"/>
          <w:u w:val="single"/>
        </w:rPr>
      </w:pPr>
      <w:r w:rsidRPr="00DC5B32">
        <w:rPr>
          <w:rFonts w:ascii="Arial" w:hAnsi="Arial" w:cs="Arial"/>
          <w:color w:val="000000"/>
        </w:rPr>
        <w:tab/>
      </w:r>
      <w:r w:rsidRPr="00DC5B32">
        <w:rPr>
          <w:rFonts w:ascii="Arial" w:hAnsi="Arial" w:cs="Arial"/>
          <w:color w:val="000000"/>
          <w:u w:val="single"/>
        </w:rPr>
        <w:fldChar w:fldCharType="begin">
          <w:ffData>
            <w:name w:val="Text19"/>
            <w:enabled/>
            <w:calcOnExit w:val="0"/>
            <w:statusText w:type="text" w:val="Enter City, State and Zip Code of Contact's Business Address"/>
            <w:textInput/>
          </w:ffData>
        </w:fldChar>
      </w:r>
      <w:bookmarkStart w:id="7" w:name="Text19"/>
      <w:r w:rsidRPr="00DC5B32">
        <w:rPr>
          <w:rFonts w:ascii="Arial" w:hAnsi="Arial" w:cs="Arial"/>
          <w:color w:val="000000"/>
          <w:u w:val="single"/>
        </w:rPr>
        <w:instrText xml:space="preserve"> FORMTEXT </w:instrText>
      </w:r>
      <w:r w:rsidRPr="00DC5B32">
        <w:rPr>
          <w:rFonts w:ascii="Arial" w:hAnsi="Arial" w:cs="Arial"/>
          <w:color w:val="000000"/>
          <w:u w:val="single"/>
        </w:rPr>
      </w:r>
      <w:r w:rsidRPr="00DC5B32">
        <w:rPr>
          <w:rFonts w:ascii="Arial" w:hAnsi="Arial" w:cs="Arial"/>
          <w:color w:val="000000"/>
          <w:u w:val="single"/>
        </w:rPr>
        <w:fldChar w:fldCharType="separate"/>
      </w:r>
      <w:r w:rsidR="006276BA" w:rsidRPr="00DC5B32">
        <w:rPr>
          <w:rFonts w:ascii="Arial" w:hAnsi="Arial" w:cs="Arial"/>
          <w:noProof/>
          <w:color w:val="000000"/>
          <w:u w:val="single"/>
        </w:rPr>
        <w:t> </w:t>
      </w:r>
      <w:r w:rsidR="006276BA" w:rsidRPr="00DC5B32">
        <w:rPr>
          <w:rFonts w:ascii="Arial" w:hAnsi="Arial" w:cs="Arial"/>
          <w:noProof/>
          <w:color w:val="000000"/>
          <w:u w:val="single"/>
        </w:rPr>
        <w:t> </w:t>
      </w:r>
      <w:r w:rsidR="006276BA" w:rsidRPr="00DC5B32">
        <w:rPr>
          <w:rFonts w:ascii="Arial" w:hAnsi="Arial" w:cs="Arial"/>
          <w:noProof/>
          <w:color w:val="000000"/>
          <w:u w:val="single"/>
        </w:rPr>
        <w:t> </w:t>
      </w:r>
      <w:r w:rsidR="006276BA" w:rsidRPr="00DC5B32">
        <w:rPr>
          <w:rFonts w:ascii="Arial" w:hAnsi="Arial" w:cs="Arial"/>
          <w:noProof/>
          <w:color w:val="000000"/>
          <w:u w:val="single"/>
        </w:rPr>
        <w:t> </w:t>
      </w:r>
      <w:r w:rsidR="006276BA" w:rsidRPr="00DC5B32">
        <w:rPr>
          <w:rFonts w:ascii="Arial" w:hAnsi="Arial" w:cs="Arial"/>
          <w:noProof/>
          <w:color w:val="000000"/>
          <w:u w:val="single"/>
        </w:rPr>
        <w:t> </w:t>
      </w:r>
      <w:r w:rsidRPr="00DC5B32">
        <w:rPr>
          <w:rFonts w:ascii="Arial" w:hAnsi="Arial" w:cs="Arial"/>
          <w:color w:val="000000"/>
          <w:u w:val="single"/>
        </w:rPr>
        <w:fldChar w:fldCharType="end"/>
      </w:r>
      <w:bookmarkEnd w:id="7"/>
      <w:r w:rsidRPr="00DC5B32">
        <w:rPr>
          <w:rFonts w:ascii="Arial" w:hAnsi="Arial" w:cs="Arial"/>
          <w:color w:val="000000"/>
          <w:u w:val="single"/>
        </w:rPr>
        <w:tab/>
      </w:r>
    </w:p>
    <w:p w14:paraId="6F1383CA" w14:textId="77777777" w:rsidR="00E53077" w:rsidRPr="00DC5B32" w:rsidRDefault="00E53077">
      <w:pPr>
        <w:tabs>
          <w:tab w:val="left" w:pos="3960"/>
          <w:tab w:val="left" w:pos="7920"/>
        </w:tabs>
        <w:spacing w:line="360" w:lineRule="auto"/>
        <w:jc w:val="both"/>
        <w:rPr>
          <w:rFonts w:ascii="Arial" w:hAnsi="Arial" w:cs="Arial"/>
          <w:color w:val="000000"/>
        </w:rPr>
      </w:pPr>
      <w:r w:rsidRPr="00DC5B32">
        <w:rPr>
          <w:rFonts w:ascii="Arial" w:hAnsi="Arial" w:cs="Arial"/>
          <w:color w:val="000000"/>
        </w:rPr>
        <w:tab/>
        <w:t xml:space="preserve">at </w:t>
      </w:r>
      <w:r w:rsidR="00BD0BAE" w:rsidRPr="00DC5B32">
        <w:rPr>
          <w:rFonts w:ascii="Arial" w:hAnsi="Arial" w:cs="Arial"/>
          <w:color w:val="000000"/>
          <w:u w:val="single"/>
        </w:rPr>
        <w:fldChar w:fldCharType="begin">
          <w:ffData>
            <w:name w:val="Text8"/>
            <w:enabled/>
            <w:calcOnExit w:val="0"/>
            <w:statusText w:type="text" w:val="Enter telephone number + area code"/>
            <w:textInput/>
          </w:ffData>
        </w:fldChar>
      </w:r>
      <w:bookmarkStart w:id="8" w:name="Text8"/>
      <w:r w:rsidR="00BD0BAE" w:rsidRPr="00DC5B32">
        <w:rPr>
          <w:rFonts w:ascii="Arial" w:hAnsi="Arial" w:cs="Arial"/>
          <w:color w:val="000000"/>
          <w:u w:val="single"/>
        </w:rPr>
        <w:instrText xml:space="preserve"> FORMTEXT </w:instrText>
      </w:r>
      <w:r w:rsidR="00BD0BAE" w:rsidRPr="00DC5B32">
        <w:rPr>
          <w:rFonts w:ascii="Arial" w:hAnsi="Arial" w:cs="Arial"/>
          <w:color w:val="000000"/>
          <w:u w:val="single"/>
        </w:rPr>
      </w:r>
      <w:r w:rsidR="00BD0BAE" w:rsidRPr="00DC5B32">
        <w:rPr>
          <w:rFonts w:ascii="Arial" w:hAnsi="Arial" w:cs="Arial"/>
          <w:color w:val="000000"/>
          <w:u w:val="single"/>
        </w:rPr>
        <w:fldChar w:fldCharType="separate"/>
      </w:r>
      <w:r w:rsidR="00BD0BAE" w:rsidRPr="00DC5B32">
        <w:rPr>
          <w:rFonts w:ascii="Arial" w:hAnsi="Arial" w:cs="Arial"/>
          <w:noProof/>
          <w:color w:val="000000"/>
          <w:u w:val="single"/>
        </w:rPr>
        <w:t> </w:t>
      </w:r>
      <w:r w:rsidR="00BD0BAE" w:rsidRPr="00DC5B32">
        <w:rPr>
          <w:rFonts w:ascii="Arial" w:hAnsi="Arial" w:cs="Arial"/>
          <w:noProof/>
          <w:color w:val="000000"/>
          <w:u w:val="single"/>
        </w:rPr>
        <w:t> </w:t>
      </w:r>
      <w:r w:rsidR="00BD0BAE" w:rsidRPr="00DC5B32">
        <w:rPr>
          <w:rFonts w:ascii="Arial" w:hAnsi="Arial" w:cs="Arial"/>
          <w:noProof/>
          <w:color w:val="000000"/>
          <w:u w:val="single"/>
        </w:rPr>
        <w:t> </w:t>
      </w:r>
      <w:r w:rsidR="00BD0BAE" w:rsidRPr="00DC5B32">
        <w:rPr>
          <w:rFonts w:ascii="Arial" w:hAnsi="Arial" w:cs="Arial"/>
          <w:noProof/>
          <w:color w:val="000000"/>
          <w:u w:val="single"/>
        </w:rPr>
        <w:t> </w:t>
      </w:r>
      <w:r w:rsidR="00BD0BAE" w:rsidRPr="00DC5B32">
        <w:rPr>
          <w:rFonts w:ascii="Arial" w:hAnsi="Arial" w:cs="Arial"/>
          <w:noProof/>
          <w:color w:val="000000"/>
          <w:u w:val="single"/>
        </w:rPr>
        <w:t> </w:t>
      </w:r>
      <w:r w:rsidR="00BD0BAE" w:rsidRPr="00DC5B32">
        <w:rPr>
          <w:rFonts w:ascii="Arial" w:hAnsi="Arial" w:cs="Arial"/>
          <w:color w:val="000000"/>
          <w:u w:val="single"/>
        </w:rPr>
        <w:fldChar w:fldCharType="end"/>
      </w:r>
      <w:bookmarkEnd w:id="8"/>
      <w:r w:rsidRPr="00DC5B32">
        <w:rPr>
          <w:rFonts w:ascii="Arial" w:hAnsi="Arial" w:cs="Arial"/>
          <w:color w:val="000000"/>
          <w:u w:val="single"/>
        </w:rPr>
        <w:tab/>
      </w:r>
    </w:p>
    <w:p w14:paraId="5AB3C97A" w14:textId="77777777" w:rsidR="00E53077" w:rsidRPr="00DC5B32" w:rsidRDefault="00E53077" w:rsidP="00322BB1">
      <w:pPr>
        <w:tabs>
          <w:tab w:val="center" w:pos="5400"/>
          <w:tab w:val="right" w:pos="10350"/>
        </w:tabs>
        <w:jc w:val="both"/>
        <w:rPr>
          <w:rFonts w:ascii="Arial" w:hAnsi="Arial" w:cs="Arial"/>
          <w:color w:val="000000"/>
        </w:rPr>
      </w:pPr>
    </w:p>
    <w:p w14:paraId="3E453924" w14:textId="77777777" w:rsidR="00E53077" w:rsidRPr="00DC5B32" w:rsidRDefault="00E53077" w:rsidP="00322BB1">
      <w:pPr>
        <w:pStyle w:val="BlockText"/>
        <w:tabs>
          <w:tab w:val="right" w:pos="10350"/>
        </w:tabs>
        <w:ind w:left="0" w:right="-18"/>
        <w:jc w:val="both"/>
        <w:rPr>
          <w:rFonts w:ascii="Arial" w:hAnsi="Arial" w:cs="Arial"/>
          <w:sz w:val="20"/>
        </w:rPr>
      </w:pPr>
      <w:r w:rsidRPr="00DC5B32">
        <w:rPr>
          <w:rFonts w:ascii="Arial" w:hAnsi="Arial" w:cs="Arial"/>
          <w:sz w:val="20"/>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w:t>
      </w:r>
    </w:p>
    <w:p w14:paraId="00AE0288" w14:textId="77777777" w:rsidR="00E53077" w:rsidRPr="00DC5B32" w:rsidRDefault="00E53077" w:rsidP="00322BB1">
      <w:pPr>
        <w:pStyle w:val="BlockText"/>
        <w:tabs>
          <w:tab w:val="right" w:pos="10350"/>
        </w:tabs>
        <w:ind w:left="0"/>
        <w:jc w:val="both"/>
        <w:rPr>
          <w:rFonts w:ascii="Arial" w:hAnsi="Arial" w:cs="Arial"/>
          <w:i w:val="0"/>
          <w:sz w:val="20"/>
        </w:rPr>
      </w:pPr>
    </w:p>
    <w:p w14:paraId="2EA3D6D3" w14:textId="6F12C158" w:rsidR="00E53077" w:rsidRPr="00DC5B32" w:rsidRDefault="00E53077" w:rsidP="00963AAD">
      <w:pPr>
        <w:pStyle w:val="BlockText"/>
        <w:tabs>
          <w:tab w:val="clear" w:pos="5400"/>
          <w:tab w:val="right" w:pos="10350"/>
        </w:tabs>
        <w:ind w:left="360" w:right="-18"/>
        <w:jc w:val="both"/>
        <w:rPr>
          <w:rFonts w:ascii="Arial" w:hAnsi="Arial" w:cs="Arial"/>
          <w:sz w:val="20"/>
        </w:rPr>
      </w:pPr>
      <w:r w:rsidRPr="00DC5B32">
        <w:rPr>
          <w:rFonts w:ascii="Arial" w:hAnsi="Arial" w:cs="Arial"/>
          <w:i w:val="0"/>
          <w:iCs/>
          <w:color w:val="000000"/>
          <w:sz w:val="20"/>
        </w:rPr>
        <w:t>This notice is being sent to you by</w:t>
      </w:r>
      <w:r w:rsidRPr="00DC5B32">
        <w:rPr>
          <w:rFonts w:ascii="Arial" w:hAnsi="Arial" w:cs="Arial"/>
          <w:color w:val="000000"/>
          <w:sz w:val="20"/>
        </w:rPr>
        <w:t xml:space="preserve"> </w:t>
      </w:r>
      <w:r w:rsidRPr="00DC5B32">
        <w:rPr>
          <w:rFonts w:ascii="Arial" w:hAnsi="Arial" w:cs="Arial"/>
          <w:i w:val="0"/>
          <w:iCs/>
          <w:color w:val="000000"/>
          <w:sz w:val="20"/>
          <w:u w:val="single"/>
        </w:rPr>
        <w:fldChar w:fldCharType="begin">
          <w:ffData>
            <w:name w:val="Text35"/>
            <w:enabled/>
            <w:calcOnExit w:val="0"/>
            <w:statusText w:type="text" w:val="Insert name of water system"/>
            <w:textInput/>
          </w:ffData>
        </w:fldChar>
      </w:r>
      <w:bookmarkStart w:id="9" w:name="Text35"/>
      <w:r w:rsidRPr="00DC5B32">
        <w:rPr>
          <w:rFonts w:ascii="Arial" w:hAnsi="Arial" w:cs="Arial"/>
          <w:i w:val="0"/>
          <w:iCs/>
          <w:color w:val="000000"/>
          <w:sz w:val="20"/>
          <w:u w:val="single"/>
        </w:rPr>
        <w:instrText xml:space="preserve"> FORMTEXT </w:instrText>
      </w:r>
      <w:r w:rsidRPr="00DC5B32">
        <w:rPr>
          <w:rFonts w:ascii="Arial" w:hAnsi="Arial" w:cs="Arial"/>
          <w:i w:val="0"/>
          <w:iCs/>
          <w:color w:val="000000"/>
          <w:sz w:val="20"/>
          <w:u w:val="single"/>
        </w:rPr>
      </w:r>
      <w:r w:rsidRPr="00DC5B32">
        <w:rPr>
          <w:rFonts w:ascii="Arial" w:hAnsi="Arial" w:cs="Arial"/>
          <w:i w:val="0"/>
          <w:iCs/>
          <w:color w:val="000000"/>
          <w:sz w:val="20"/>
          <w:u w:val="single"/>
        </w:rPr>
        <w:fldChar w:fldCharType="separate"/>
      </w:r>
      <w:r w:rsidR="0011444F">
        <w:rPr>
          <w:rFonts w:ascii="Arial" w:hAnsi="Arial" w:cs="Arial"/>
          <w:i w:val="0"/>
          <w:iCs/>
          <w:noProof/>
          <w:color w:val="000000"/>
          <w:sz w:val="20"/>
          <w:u w:val="single"/>
        </w:rPr>
        <w:t>Steve Campbell</w:t>
      </w:r>
      <w:r w:rsidRPr="00DC5B32">
        <w:rPr>
          <w:rFonts w:ascii="Arial" w:hAnsi="Arial" w:cs="Arial"/>
          <w:i w:val="0"/>
          <w:iCs/>
          <w:color w:val="000000"/>
          <w:sz w:val="20"/>
          <w:u w:val="single"/>
        </w:rPr>
        <w:fldChar w:fldCharType="end"/>
      </w:r>
      <w:bookmarkEnd w:id="9"/>
      <w:r w:rsidRPr="00DC5B32">
        <w:rPr>
          <w:rFonts w:ascii="Arial" w:hAnsi="Arial" w:cs="Arial"/>
          <w:i w:val="0"/>
          <w:iCs/>
          <w:color w:val="000000"/>
          <w:sz w:val="20"/>
          <w:u w:val="single"/>
        </w:rPr>
        <w:tab/>
      </w:r>
      <w:r w:rsidRPr="00DC5B32">
        <w:rPr>
          <w:rFonts w:ascii="Arial" w:hAnsi="Arial" w:cs="Arial"/>
          <w:i w:val="0"/>
          <w:iCs/>
          <w:color w:val="000000"/>
          <w:sz w:val="20"/>
        </w:rPr>
        <w:t>.</w:t>
      </w:r>
    </w:p>
    <w:p w14:paraId="5E753811" w14:textId="77777777" w:rsidR="00E53077" w:rsidRPr="00DC5B32" w:rsidRDefault="00E53077" w:rsidP="00322BB1">
      <w:pPr>
        <w:tabs>
          <w:tab w:val="center" w:pos="5400"/>
          <w:tab w:val="right" w:pos="10350"/>
        </w:tabs>
        <w:ind w:right="720"/>
        <w:jc w:val="both"/>
        <w:rPr>
          <w:rFonts w:ascii="Arial" w:hAnsi="Arial" w:cs="Arial"/>
          <w:color w:val="000000"/>
        </w:rPr>
      </w:pPr>
    </w:p>
    <w:p w14:paraId="51F4BA3B" w14:textId="77777777" w:rsidR="00E53077" w:rsidRPr="00DC5B32" w:rsidRDefault="00E53077" w:rsidP="00322BB1">
      <w:pPr>
        <w:tabs>
          <w:tab w:val="center" w:pos="5400"/>
          <w:tab w:val="right" w:pos="10350"/>
        </w:tabs>
        <w:ind w:right="720"/>
        <w:jc w:val="both"/>
        <w:rPr>
          <w:rFonts w:ascii="Arial" w:hAnsi="Arial" w:cs="Arial"/>
          <w:color w:val="000000"/>
        </w:rPr>
      </w:pPr>
    </w:p>
    <w:p w14:paraId="349947B2" w14:textId="116168D3" w:rsidR="00E53077" w:rsidRPr="00DC5B32" w:rsidRDefault="00E53077" w:rsidP="00963AAD">
      <w:pPr>
        <w:tabs>
          <w:tab w:val="left" w:pos="3240"/>
          <w:tab w:val="left" w:pos="5760"/>
          <w:tab w:val="right" w:pos="10350"/>
        </w:tabs>
        <w:ind w:left="360"/>
        <w:jc w:val="both"/>
        <w:rPr>
          <w:rFonts w:ascii="Arial" w:hAnsi="Arial" w:cs="Arial"/>
          <w:bCs/>
          <w:color w:val="000000"/>
        </w:rPr>
      </w:pPr>
      <w:r w:rsidRPr="00DC5B32">
        <w:rPr>
          <w:rFonts w:ascii="Arial" w:hAnsi="Arial" w:cs="Arial"/>
          <w:color w:val="000000"/>
        </w:rPr>
        <w:t>PWS ID#:</w:t>
      </w:r>
      <w:r w:rsidR="00BD0BAE" w:rsidRPr="00DC5B32">
        <w:rPr>
          <w:rFonts w:ascii="Arial" w:hAnsi="Arial" w:cs="Arial"/>
          <w:color w:val="000000"/>
        </w:rPr>
        <w:t xml:space="preserve"> </w:t>
      </w:r>
      <w:r w:rsidRPr="00DC5B32">
        <w:rPr>
          <w:rFonts w:ascii="Arial" w:hAnsi="Arial" w:cs="Arial"/>
          <w:color w:val="000000"/>
        </w:rPr>
        <w:t xml:space="preserve"> </w:t>
      </w:r>
      <w:r w:rsidRPr="00DC5B32">
        <w:rPr>
          <w:rFonts w:ascii="Arial" w:hAnsi="Arial" w:cs="Arial"/>
          <w:color w:val="000000"/>
          <w:u w:val="single"/>
        </w:rPr>
        <w:fldChar w:fldCharType="begin">
          <w:ffData>
            <w:name w:val="Text10"/>
            <w:enabled/>
            <w:calcOnExit w:val="0"/>
            <w:statusText w:type="text" w:val="Enter PWS ID#"/>
            <w:textInput/>
          </w:ffData>
        </w:fldChar>
      </w:r>
      <w:bookmarkStart w:id="10" w:name="Text10"/>
      <w:r w:rsidRPr="00DC5B32">
        <w:rPr>
          <w:rFonts w:ascii="Arial" w:hAnsi="Arial" w:cs="Arial"/>
          <w:color w:val="000000"/>
          <w:u w:val="single"/>
        </w:rPr>
        <w:instrText xml:space="preserve"> FORMTEXT </w:instrText>
      </w:r>
      <w:r w:rsidRPr="00DC5B32">
        <w:rPr>
          <w:rFonts w:ascii="Arial" w:hAnsi="Arial" w:cs="Arial"/>
          <w:color w:val="000000"/>
          <w:u w:val="single"/>
        </w:rPr>
      </w:r>
      <w:r w:rsidRPr="00DC5B32">
        <w:rPr>
          <w:rFonts w:ascii="Arial" w:hAnsi="Arial" w:cs="Arial"/>
          <w:color w:val="000000"/>
          <w:u w:val="single"/>
        </w:rPr>
        <w:fldChar w:fldCharType="separate"/>
      </w:r>
      <w:r w:rsidR="002B256A">
        <w:rPr>
          <w:rFonts w:ascii="Arial" w:hAnsi="Arial" w:cs="Arial"/>
          <w:noProof/>
          <w:color w:val="000000"/>
          <w:u w:val="single"/>
        </w:rPr>
        <w:t>2080</w:t>
      </w:r>
      <w:r w:rsidR="00A61930">
        <w:rPr>
          <w:rFonts w:ascii="Arial" w:hAnsi="Arial" w:cs="Arial"/>
          <w:noProof/>
          <w:color w:val="000000"/>
          <w:u w:val="single"/>
        </w:rPr>
        <w:t>034</w:t>
      </w:r>
      <w:r w:rsidRPr="00DC5B32">
        <w:rPr>
          <w:rFonts w:ascii="Arial" w:hAnsi="Arial" w:cs="Arial"/>
          <w:color w:val="000000"/>
          <w:u w:val="single"/>
        </w:rPr>
        <w:fldChar w:fldCharType="end"/>
      </w:r>
      <w:bookmarkEnd w:id="10"/>
      <w:r w:rsidRPr="00DC5B32">
        <w:rPr>
          <w:rFonts w:ascii="Arial" w:hAnsi="Arial" w:cs="Arial"/>
          <w:color w:val="000000"/>
          <w:u w:val="single"/>
        </w:rPr>
        <w:tab/>
      </w:r>
      <w:r w:rsidRPr="00DC5B32">
        <w:rPr>
          <w:rFonts w:ascii="Arial" w:hAnsi="Arial" w:cs="Arial"/>
          <w:color w:val="000000"/>
        </w:rPr>
        <w:tab/>
        <w:t>Date distributed:</w:t>
      </w:r>
      <w:r w:rsidR="00BD0BAE" w:rsidRPr="00DC5B32">
        <w:rPr>
          <w:rFonts w:ascii="Arial" w:hAnsi="Arial" w:cs="Arial"/>
          <w:color w:val="000000"/>
        </w:rPr>
        <w:t xml:space="preserve"> </w:t>
      </w:r>
      <w:r w:rsidRPr="00DC5B32">
        <w:rPr>
          <w:rFonts w:ascii="Arial" w:hAnsi="Arial" w:cs="Arial"/>
          <w:color w:val="000000"/>
        </w:rPr>
        <w:t xml:space="preserve"> </w:t>
      </w:r>
      <w:r w:rsidRPr="00DC5B32">
        <w:rPr>
          <w:rFonts w:ascii="Arial" w:hAnsi="Arial" w:cs="Arial"/>
          <w:color w:val="000000"/>
          <w:u w:val="single"/>
        </w:rPr>
        <w:fldChar w:fldCharType="begin">
          <w:ffData>
            <w:name w:val="Text11"/>
            <w:enabled/>
            <w:calcOnExit w:val="0"/>
            <w:statusText w:type="text" w:val="Insert date distributed"/>
            <w:textInput/>
          </w:ffData>
        </w:fldChar>
      </w:r>
      <w:bookmarkStart w:id="11" w:name="Text11"/>
      <w:r w:rsidRPr="00DC5B32">
        <w:rPr>
          <w:rFonts w:ascii="Arial" w:hAnsi="Arial" w:cs="Arial"/>
          <w:color w:val="000000"/>
          <w:u w:val="single"/>
        </w:rPr>
        <w:instrText xml:space="preserve"> FORMTEXT </w:instrText>
      </w:r>
      <w:r w:rsidRPr="00DC5B32">
        <w:rPr>
          <w:rFonts w:ascii="Arial" w:hAnsi="Arial" w:cs="Arial"/>
          <w:color w:val="000000"/>
          <w:u w:val="single"/>
        </w:rPr>
      </w:r>
      <w:r w:rsidRPr="00DC5B32">
        <w:rPr>
          <w:rFonts w:ascii="Arial" w:hAnsi="Arial" w:cs="Arial"/>
          <w:color w:val="000000"/>
          <w:u w:val="single"/>
        </w:rPr>
        <w:fldChar w:fldCharType="separate"/>
      </w:r>
      <w:r w:rsidR="0040321A">
        <w:rPr>
          <w:rFonts w:ascii="Arial" w:hAnsi="Arial" w:cs="Arial"/>
          <w:color w:val="000000"/>
          <w:u w:val="single"/>
        </w:rPr>
        <w:t>8-</w:t>
      </w:r>
      <w:r w:rsidR="007B3D49">
        <w:rPr>
          <w:rFonts w:ascii="Arial" w:hAnsi="Arial" w:cs="Arial"/>
          <w:color w:val="000000"/>
          <w:u w:val="single"/>
        </w:rPr>
        <w:t>22</w:t>
      </w:r>
      <w:r w:rsidR="0040321A">
        <w:rPr>
          <w:rFonts w:ascii="Arial" w:hAnsi="Arial" w:cs="Arial"/>
          <w:color w:val="000000"/>
          <w:u w:val="single"/>
        </w:rPr>
        <w:t>-25</w:t>
      </w:r>
      <w:r w:rsidRPr="00DC5B32">
        <w:rPr>
          <w:rFonts w:ascii="Arial" w:hAnsi="Arial" w:cs="Arial"/>
          <w:color w:val="000000"/>
          <w:u w:val="single"/>
        </w:rPr>
        <w:fldChar w:fldCharType="end"/>
      </w:r>
      <w:bookmarkEnd w:id="11"/>
      <w:r w:rsidRPr="00DC5B32">
        <w:rPr>
          <w:rFonts w:ascii="Arial" w:hAnsi="Arial" w:cs="Arial"/>
          <w:color w:val="000000"/>
          <w:u w:val="single"/>
        </w:rPr>
        <w:tab/>
      </w:r>
    </w:p>
    <w:sectPr w:rsidR="00E53077" w:rsidRPr="00DC5B32" w:rsidSect="00AD038F">
      <w:headerReference w:type="default" r:id="rId11"/>
      <w:footerReference w:type="default" r:id="rId12"/>
      <w:pgSz w:w="12240" w:h="15840" w:code="1"/>
      <w:pgMar w:top="936" w:right="936" w:bottom="936" w:left="93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07DF8" w14:textId="77777777" w:rsidR="00171BC7" w:rsidRDefault="00171BC7">
      <w:r>
        <w:separator/>
      </w:r>
    </w:p>
  </w:endnote>
  <w:endnote w:type="continuationSeparator" w:id="0">
    <w:p w14:paraId="5FD94A65" w14:textId="77777777" w:rsidR="00171BC7" w:rsidRDefault="00171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B5020" w14:textId="77777777" w:rsidR="007803DF" w:rsidRPr="007803DF" w:rsidRDefault="007803DF" w:rsidP="007803DF">
    <w:pPr>
      <w:pStyle w:val="Footer"/>
      <w:jc w:val="center"/>
      <w:rPr>
        <w:rFonts w:ascii="Arial" w:hAnsi="Arial" w:cs="Arial"/>
      </w:rPr>
    </w:pPr>
    <w:r>
      <w:rPr>
        <w:rFonts w:ascii="Arial" w:hAnsi="Arial" w:cs="Arial"/>
      </w:rPr>
      <w:t xml:space="preserve">- </w:t>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sidR="008773A6">
      <w:rPr>
        <w:rStyle w:val="PageNumber"/>
        <w:rFonts w:ascii="Arial" w:hAnsi="Arial" w:cs="Arial"/>
        <w:noProof/>
      </w:rPr>
      <w:t>2</w:t>
    </w:r>
    <w:r>
      <w:rPr>
        <w:rStyle w:val="PageNumber"/>
        <w:rFonts w:ascii="Arial" w:hAnsi="Arial" w:cs="Arial"/>
      </w:rPr>
      <w:fldChar w:fldCharType="end"/>
    </w:r>
    <w:r>
      <w:rPr>
        <w:rStyle w:val="PageNumber"/>
        <w:rFonts w:ascii="Arial" w:hAnsi="Arial" w:cs="Arial"/>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A0EC" w14:textId="77777777" w:rsidR="00933E48" w:rsidRDefault="00933E48">
    <w:pPr>
      <w:pStyle w:val="Footer"/>
      <w:jc w:val="center"/>
      <w:rPr>
        <w:rFonts w:ascii="Arial" w:hAnsi="Arial" w:cs="Arial"/>
      </w:rPr>
    </w:pPr>
    <w:r>
      <w:rPr>
        <w:rFonts w:ascii="Arial" w:hAnsi="Arial" w:cs="Arial"/>
      </w:rPr>
      <w:t xml:space="preserve">- </w:t>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sidR="008773A6">
      <w:rPr>
        <w:rStyle w:val="PageNumber"/>
        <w:rFonts w:ascii="Arial" w:hAnsi="Arial" w:cs="Arial"/>
        <w:noProof/>
      </w:rPr>
      <w:t>1</w:t>
    </w:r>
    <w:r>
      <w:rPr>
        <w:rStyle w:val="PageNumber"/>
        <w:rFonts w:ascii="Arial" w:hAnsi="Arial" w:cs="Arial"/>
      </w:rPr>
      <w:fldChar w:fldCharType="end"/>
    </w:r>
    <w:r>
      <w:rPr>
        <w:rStyle w:val="PageNumber"/>
        <w:rFonts w:ascii="Arial" w:hAnsi="Arial" w:cs="Arial"/>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EF5A5" w14:textId="77777777" w:rsidR="007803DF" w:rsidRPr="007803DF" w:rsidRDefault="007803DF" w:rsidP="007803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596C8" w14:textId="77777777" w:rsidR="00171BC7" w:rsidRDefault="00171BC7">
      <w:r>
        <w:separator/>
      </w:r>
    </w:p>
  </w:footnote>
  <w:footnote w:type="continuationSeparator" w:id="0">
    <w:p w14:paraId="3A07EEFB" w14:textId="77777777" w:rsidR="00171BC7" w:rsidRDefault="00171B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42C63" w14:textId="77777777" w:rsidR="00BF1D0D" w:rsidRDefault="004B0052">
    <w:pPr>
      <w:pStyle w:val="Header"/>
      <w:rPr>
        <w:rFonts w:ascii="Arial" w:hAnsi="Arial" w:cs="Arial"/>
        <w:b/>
        <w:color w:val="000000"/>
        <w:sz w:val="16"/>
      </w:rPr>
    </w:pPr>
    <w:r>
      <w:rPr>
        <w:rFonts w:ascii="Arial" w:hAnsi="Arial" w:cs="Arial"/>
        <w:b/>
        <w:color w:val="000000"/>
        <w:sz w:val="16"/>
      </w:rPr>
      <w:t xml:space="preserve">3930-FM-BSDW0188    Rev. </w:t>
    </w:r>
    <w:r w:rsidR="00763765">
      <w:rPr>
        <w:rFonts w:ascii="Arial" w:hAnsi="Arial" w:cs="Arial"/>
        <w:b/>
        <w:color w:val="000000"/>
        <w:sz w:val="16"/>
      </w:rPr>
      <w:t>10</w:t>
    </w:r>
    <w:r>
      <w:rPr>
        <w:rFonts w:ascii="Arial" w:hAnsi="Arial" w:cs="Arial"/>
        <w:b/>
        <w:color w:val="000000"/>
        <w:sz w:val="16"/>
      </w:rPr>
      <w:t>/2015</w:t>
    </w:r>
  </w:p>
  <w:p w14:paraId="55D7C6C7" w14:textId="77777777" w:rsidR="00AD038F" w:rsidRPr="00AD038F" w:rsidRDefault="00AD038F">
    <w:pPr>
      <w:pStyle w:val="Header"/>
      <w:rPr>
        <w:rFonts w:ascii="Arial" w:hAnsi="Arial" w:cs="Arial"/>
        <w:b/>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4A9E1" w14:textId="77777777" w:rsidR="00DC5B32" w:rsidRDefault="00DC5B32" w:rsidP="00DC5B32">
    <w:pPr>
      <w:pStyle w:val="Header"/>
      <w:rPr>
        <w:rFonts w:ascii="Arial" w:hAnsi="Arial" w:cs="Arial"/>
        <w:b/>
        <w:color w:val="000000"/>
        <w:sz w:val="16"/>
      </w:rPr>
    </w:pPr>
    <w:r>
      <w:rPr>
        <w:rFonts w:ascii="Arial" w:hAnsi="Arial" w:cs="Arial"/>
        <w:b/>
        <w:color w:val="000000"/>
        <w:sz w:val="16"/>
      </w:rPr>
      <w:t xml:space="preserve">3930-FM-BSDW0188    Rev. </w:t>
    </w:r>
    <w:r w:rsidR="00763765">
      <w:rPr>
        <w:rFonts w:ascii="Arial" w:hAnsi="Arial" w:cs="Arial"/>
        <w:b/>
        <w:color w:val="000000"/>
        <w:sz w:val="16"/>
      </w:rPr>
      <w:t>10</w:t>
    </w:r>
    <w:r>
      <w:rPr>
        <w:rFonts w:ascii="Arial" w:hAnsi="Arial" w:cs="Arial"/>
        <w:b/>
        <w:color w:val="000000"/>
        <w:sz w:val="16"/>
      </w:rPr>
      <w:t>/2015</w:t>
    </w:r>
  </w:p>
  <w:p w14:paraId="60C5DAC7" w14:textId="77777777" w:rsidR="0009195E" w:rsidRPr="00C04D95" w:rsidRDefault="0009195E" w:rsidP="00BD0BAE">
    <w:pPr>
      <w:pStyle w:val="Header"/>
      <w:rPr>
        <w:rFonts w:ascii="Arial" w:hAnsi="Arial" w:cs="Arial"/>
        <w:b/>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655148"/>
    <w:multiLevelType w:val="hybridMultilevel"/>
    <w:tmpl w:val="745A20F0"/>
    <w:lvl w:ilvl="0" w:tplc="E404F2A4">
      <w:start w:val="1"/>
      <w:numFmt w:val="bullet"/>
      <w:lvlText w:val=""/>
      <w:lvlJc w:val="left"/>
      <w:pPr>
        <w:tabs>
          <w:tab w:val="num" w:pos="720"/>
        </w:tabs>
        <w:ind w:left="720" w:hanging="360"/>
      </w:pPr>
      <w:rPr>
        <w:rFonts w:ascii="Symbol" w:hAnsi="Symbol" w:hint="default"/>
        <w:color w:val="auto"/>
        <w:sz w:val="20"/>
        <w:szCs w:val="20"/>
      </w:rPr>
    </w:lvl>
    <w:lvl w:ilvl="1" w:tplc="04090001">
      <w:start w:val="1"/>
      <w:numFmt w:val="bullet"/>
      <w:lvlText w:val=""/>
      <w:lvlJc w:val="left"/>
      <w:pPr>
        <w:tabs>
          <w:tab w:val="num" w:pos="720"/>
        </w:tabs>
        <w:ind w:left="720" w:hanging="360"/>
      </w:pPr>
      <w:rPr>
        <w:rFonts w:ascii="Symbol" w:hAnsi="Symbol" w:hint="default"/>
        <w:color w:val="auto"/>
        <w:sz w:val="24"/>
        <w:szCs w:val="24"/>
      </w:rPr>
    </w:lvl>
    <w:lvl w:ilvl="2" w:tplc="04090005">
      <w:start w:val="1"/>
      <w:numFmt w:val="bullet"/>
      <w:lvlText w:val=""/>
      <w:lvlJc w:val="left"/>
      <w:pPr>
        <w:tabs>
          <w:tab w:val="num" w:pos="1440"/>
        </w:tabs>
        <w:ind w:left="1440" w:hanging="360"/>
      </w:pPr>
      <w:rPr>
        <w:rFonts w:ascii="Wingdings" w:hAnsi="Wingdings" w:hint="default"/>
      </w:rPr>
    </w:lvl>
    <w:lvl w:ilvl="3" w:tplc="04090001">
      <w:start w:val="1"/>
      <w:numFmt w:val="bullet"/>
      <w:lvlText w:val=""/>
      <w:lvlJc w:val="left"/>
      <w:pPr>
        <w:tabs>
          <w:tab w:val="num" w:pos="2160"/>
        </w:tabs>
        <w:ind w:left="2160" w:hanging="360"/>
      </w:pPr>
      <w:rPr>
        <w:rFonts w:ascii="Symbol" w:hAnsi="Symbol" w:hint="default"/>
      </w:rPr>
    </w:lvl>
    <w:lvl w:ilvl="4" w:tplc="04090003">
      <w:start w:val="1"/>
      <w:numFmt w:val="bullet"/>
      <w:lvlText w:val="o"/>
      <w:lvlJc w:val="left"/>
      <w:pPr>
        <w:tabs>
          <w:tab w:val="num" w:pos="2880"/>
        </w:tabs>
        <w:ind w:left="2880" w:hanging="360"/>
      </w:pPr>
      <w:rPr>
        <w:rFonts w:ascii="Courier New" w:hAnsi="Courier New" w:cs="Courier New" w:hint="default"/>
      </w:rPr>
    </w:lvl>
    <w:lvl w:ilvl="5" w:tplc="04090005">
      <w:start w:val="1"/>
      <w:numFmt w:val="bullet"/>
      <w:lvlText w:val=""/>
      <w:lvlJc w:val="left"/>
      <w:pPr>
        <w:tabs>
          <w:tab w:val="num" w:pos="3600"/>
        </w:tabs>
        <w:ind w:left="3600" w:hanging="360"/>
      </w:pPr>
      <w:rPr>
        <w:rFonts w:ascii="Wingdings" w:hAnsi="Wingdings" w:hint="default"/>
      </w:rPr>
    </w:lvl>
    <w:lvl w:ilvl="6" w:tplc="04090001">
      <w:start w:val="1"/>
      <w:numFmt w:val="bullet"/>
      <w:lvlText w:val=""/>
      <w:lvlJc w:val="left"/>
      <w:pPr>
        <w:tabs>
          <w:tab w:val="num" w:pos="4320"/>
        </w:tabs>
        <w:ind w:left="4320" w:hanging="360"/>
      </w:pPr>
      <w:rPr>
        <w:rFonts w:ascii="Symbol" w:hAnsi="Symbol" w:hint="default"/>
      </w:rPr>
    </w:lvl>
    <w:lvl w:ilvl="7" w:tplc="04090003">
      <w:start w:val="1"/>
      <w:numFmt w:val="bullet"/>
      <w:lvlText w:val="o"/>
      <w:lvlJc w:val="left"/>
      <w:pPr>
        <w:tabs>
          <w:tab w:val="num" w:pos="5040"/>
        </w:tabs>
        <w:ind w:left="5040" w:hanging="360"/>
      </w:pPr>
      <w:rPr>
        <w:rFonts w:ascii="Courier New" w:hAnsi="Courier New" w:cs="Courier New" w:hint="default"/>
      </w:rPr>
    </w:lvl>
    <w:lvl w:ilvl="8" w:tplc="04090005">
      <w:start w:val="1"/>
      <w:numFmt w:val="bullet"/>
      <w:lvlText w:val=""/>
      <w:lvlJc w:val="left"/>
      <w:pPr>
        <w:tabs>
          <w:tab w:val="num" w:pos="5760"/>
        </w:tabs>
        <w:ind w:left="5760" w:hanging="360"/>
      </w:pPr>
      <w:rPr>
        <w:rFonts w:ascii="Wingdings" w:hAnsi="Wingdings" w:hint="default"/>
      </w:rPr>
    </w:lvl>
  </w:abstractNum>
  <w:abstractNum w:abstractNumId="1" w15:restartNumberingAfterBreak="0">
    <w:nsid w:val="2EB765C4"/>
    <w:multiLevelType w:val="hybridMultilevel"/>
    <w:tmpl w:val="9BEAF9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5367C4"/>
    <w:multiLevelType w:val="hybridMultilevel"/>
    <w:tmpl w:val="18CCAEE8"/>
    <w:lvl w:ilvl="0" w:tplc="04090001">
      <w:start w:val="1"/>
      <w:numFmt w:val="bullet"/>
      <w:lvlText w:val=""/>
      <w:lvlJc w:val="left"/>
      <w:pPr>
        <w:ind w:left="727" w:hanging="360"/>
      </w:pPr>
      <w:rPr>
        <w:rFonts w:ascii="Symbol" w:hAnsi="Symbol" w:hint="default"/>
      </w:rPr>
    </w:lvl>
    <w:lvl w:ilvl="1" w:tplc="04090003" w:tentative="1">
      <w:start w:val="1"/>
      <w:numFmt w:val="bullet"/>
      <w:lvlText w:val="o"/>
      <w:lvlJc w:val="left"/>
      <w:pPr>
        <w:ind w:left="1447" w:hanging="360"/>
      </w:pPr>
      <w:rPr>
        <w:rFonts w:ascii="Courier New" w:hAnsi="Courier New" w:cs="Courier New" w:hint="default"/>
      </w:rPr>
    </w:lvl>
    <w:lvl w:ilvl="2" w:tplc="04090005" w:tentative="1">
      <w:start w:val="1"/>
      <w:numFmt w:val="bullet"/>
      <w:lvlText w:val=""/>
      <w:lvlJc w:val="left"/>
      <w:pPr>
        <w:ind w:left="2167" w:hanging="360"/>
      </w:pPr>
      <w:rPr>
        <w:rFonts w:ascii="Wingdings" w:hAnsi="Wingdings" w:hint="default"/>
      </w:rPr>
    </w:lvl>
    <w:lvl w:ilvl="3" w:tplc="04090001" w:tentative="1">
      <w:start w:val="1"/>
      <w:numFmt w:val="bullet"/>
      <w:lvlText w:val=""/>
      <w:lvlJc w:val="left"/>
      <w:pPr>
        <w:ind w:left="2887" w:hanging="360"/>
      </w:pPr>
      <w:rPr>
        <w:rFonts w:ascii="Symbol" w:hAnsi="Symbol" w:hint="default"/>
      </w:rPr>
    </w:lvl>
    <w:lvl w:ilvl="4" w:tplc="04090003" w:tentative="1">
      <w:start w:val="1"/>
      <w:numFmt w:val="bullet"/>
      <w:lvlText w:val="o"/>
      <w:lvlJc w:val="left"/>
      <w:pPr>
        <w:ind w:left="3607" w:hanging="360"/>
      </w:pPr>
      <w:rPr>
        <w:rFonts w:ascii="Courier New" w:hAnsi="Courier New" w:cs="Courier New" w:hint="default"/>
      </w:rPr>
    </w:lvl>
    <w:lvl w:ilvl="5" w:tplc="04090005" w:tentative="1">
      <w:start w:val="1"/>
      <w:numFmt w:val="bullet"/>
      <w:lvlText w:val=""/>
      <w:lvlJc w:val="left"/>
      <w:pPr>
        <w:ind w:left="4327" w:hanging="360"/>
      </w:pPr>
      <w:rPr>
        <w:rFonts w:ascii="Wingdings" w:hAnsi="Wingdings" w:hint="default"/>
      </w:rPr>
    </w:lvl>
    <w:lvl w:ilvl="6" w:tplc="04090001" w:tentative="1">
      <w:start w:val="1"/>
      <w:numFmt w:val="bullet"/>
      <w:lvlText w:val=""/>
      <w:lvlJc w:val="left"/>
      <w:pPr>
        <w:ind w:left="5047" w:hanging="360"/>
      </w:pPr>
      <w:rPr>
        <w:rFonts w:ascii="Symbol" w:hAnsi="Symbol" w:hint="default"/>
      </w:rPr>
    </w:lvl>
    <w:lvl w:ilvl="7" w:tplc="04090003" w:tentative="1">
      <w:start w:val="1"/>
      <w:numFmt w:val="bullet"/>
      <w:lvlText w:val="o"/>
      <w:lvlJc w:val="left"/>
      <w:pPr>
        <w:ind w:left="5767" w:hanging="360"/>
      </w:pPr>
      <w:rPr>
        <w:rFonts w:ascii="Courier New" w:hAnsi="Courier New" w:cs="Courier New" w:hint="default"/>
      </w:rPr>
    </w:lvl>
    <w:lvl w:ilvl="8" w:tplc="04090005" w:tentative="1">
      <w:start w:val="1"/>
      <w:numFmt w:val="bullet"/>
      <w:lvlText w:val=""/>
      <w:lvlJc w:val="left"/>
      <w:pPr>
        <w:ind w:left="6487" w:hanging="360"/>
      </w:pPr>
      <w:rPr>
        <w:rFonts w:ascii="Wingdings" w:hAnsi="Wingdings" w:hint="default"/>
      </w:rPr>
    </w:lvl>
  </w:abstractNum>
  <w:abstractNum w:abstractNumId="3" w15:restartNumberingAfterBreak="0">
    <w:nsid w:val="4B2502F9"/>
    <w:multiLevelType w:val="hybridMultilevel"/>
    <w:tmpl w:val="6B643B76"/>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4" w15:restartNumberingAfterBreak="0">
    <w:nsid w:val="68FA79DD"/>
    <w:multiLevelType w:val="hybridMultilevel"/>
    <w:tmpl w:val="862A9A60"/>
    <w:lvl w:ilvl="0" w:tplc="FFFFFFFF">
      <w:start w:val="1"/>
      <w:numFmt w:val="bullet"/>
      <w:lvlText w:val=""/>
      <w:lvlJc w:val="left"/>
      <w:pPr>
        <w:tabs>
          <w:tab w:val="num" w:pos="1080"/>
        </w:tabs>
        <w:ind w:left="1080" w:hanging="360"/>
      </w:pPr>
      <w:rPr>
        <w:rFonts w:ascii="Wingdings" w:hAnsi="Wingdings"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F5E4B7C"/>
    <w:multiLevelType w:val="hybridMultilevel"/>
    <w:tmpl w:val="1D84CA2A"/>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num w:numId="1" w16cid:durableId="1303972198">
    <w:abstractNumId w:val="4"/>
  </w:num>
  <w:num w:numId="2" w16cid:durableId="1926912104">
    <w:abstractNumId w:val="1"/>
  </w:num>
  <w:num w:numId="3" w16cid:durableId="897323968">
    <w:abstractNumId w:val="0"/>
  </w:num>
  <w:num w:numId="4" w16cid:durableId="1295597285">
    <w:abstractNumId w:val="3"/>
  </w:num>
  <w:num w:numId="5" w16cid:durableId="754480211">
    <w:abstractNumId w:val="5"/>
  </w:num>
  <w:num w:numId="6" w16cid:durableId="15465959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3AF"/>
    <w:rsid w:val="00007C38"/>
    <w:rsid w:val="000226B1"/>
    <w:rsid w:val="00025F7A"/>
    <w:rsid w:val="00040870"/>
    <w:rsid w:val="0009195E"/>
    <w:rsid w:val="00102F0A"/>
    <w:rsid w:val="00104A34"/>
    <w:rsid w:val="0011444F"/>
    <w:rsid w:val="001560E8"/>
    <w:rsid w:val="00171BC7"/>
    <w:rsid w:val="001B476D"/>
    <w:rsid w:val="00211B65"/>
    <w:rsid w:val="0023206E"/>
    <w:rsid w:val="002B256A"/>
    <w:rsid w:val="002B501D"/>
    <w:rsid w:val="00303367"/>
    <w:rsid w:val="00322BB1"/>
    <w:rsid w:val="0035459E"/>
    <w:rsid w:val="0040321A"/>
    <w:rsid w:val="00447DEB"/>
    <w:rsid w:val="00450112"/>
    <w:rsid w:val="00456717"/>
    <w:rsid w:val="0048365A"/>
    <w:rsid w:val="00492698"/>
    <w:rsid w:val="004B0052"/>
    <w:rsid w:val="00541C9E"/>
    <w:rsid w:val="005A7364"/>
    <w:rsid w:val="006276BA"/>
    <w:rsid w:val="00674BAC"/>
    <w:rsid w:val="007157D7"/>
    <w:rsid w:val="00763765"/>
    <w:rsid w:val="00773EB6"/>
    <w:rsid w:val="007803DF"/>
    <w:rsid w:val="007B019C"/>
    <w:rsid w:val="007B3D49"/>
    <w:rsid w:val="007F24F3"/>
    <w:rsid w:val="007F73CF"/>
    <w:rsid w:val="0080697A"/>
    <w:rsid w:val="008773A6"/>
    <w:rsid w:val="008A6730"/>
    <w:rsid w:val="008B2389"/>
    <w:rsid w:val="008C7EEC"/>
    <w:rsid w:val="0090092A"/>
    <w:rsid w:val="00933E48"/>
    <w:rsid w:val="00951807"/>
    <w:rsid w:val="00963AAD"/>
    <w:rsid w:val="00964D24"/>
    <w:rsid w:val="00971C0E"/>
    <w:rsid w:val="00987EA1"/>
    <w:rsid w:val="009C2ECB"/>
    <w:rsid w:val="009E64CD"/>
    <w:rsid w:val="009E6EC7"/>
    <w:rsid w:val="00A045C6"/>
    <w:rsid w:val="00A062F5"/>
    <w:rsid w:val="00A209E6"/>
    <w:rsid w:val="00A61930"/>
    <w:rsid w:val="00A6681F"/>
    <w:rsid w:val="00AA2914"/>
    <w:rsid w:val="00AD038F"/>
    <w:rsid w:val="00B27BB5"/>
    <w:rsid w:val="00B37F61"/>
    <w:rsid w:val="00B96927"/>
    <w:rsid w:val="00BD0BAE"/>
    <w:rsid w:val="00BF1D0D"/>
    <w:rsid w:val="00BF69E7"/>
    <w:rsid w:val="00C04D95"/>
    <w:rsid w:val="00C06F01"/>
    <w:rsid w:val="00CB47F4"/>
    <w:rsid w:val="00CC6545"/>
    <w:rsid w:val="00D0648B"/>
    <w:rsid w:val="00D3071A"/>
    <w:rsid w:val="00D733AF"/>
    <w:rsid w:val="00D96BC9"/>
    <w:rsid w:val="00DC5B32"/>
    <w:rsid w:val="00DE1B12"/>
    <w:rsid w:val="00E06243"/>
    <w:rsid w:val="00E30C3C"/>
    <w:rsid w:val="00E53077"/>
    <w:rsid w:val="00E9740B"/>
    <w:rsid w:val="00EF78A3"/>
    <w:rsid w:val="00F042B6"/>
    <w:rsid w:val="00F42AB1"/>
    <w:rsid w:val="00FD2FAE"/>
    <w:rsid w:val="00FE04F8"/>
    <w:rsid w:val="00FE7654"/>
    <w:rsid w:val="00FE78D1"/>
    <w:rsid w:val="00FF5C6E"/>
    <w:rsid w:val="00FF5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51E366"/>
  <w15:chartTrackingRefBased/>
  <w15:docId w15:val="{F100319D-4B9B-479C-9748-2A6A8F715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center" w:pos="3780"/>
      </w:tabs>
      <w:spacing w:after="120"/>
      <w:jc w:val="center"/>
      <w:outlineLvl w:val="0"/>
    </w:pPr>
    <w:rPr>
      <w:rFonts w:ascii="Arial" w:hAnsi="Arial"/>
      <w:b/>
      <w:color w:val="000000"/>
      <w:sz w:val="16"/>
    </w:rPr>
  </w:style>
  <w:style w:type="paragraph" w:styleId="Heading2">
    <w:name w:val="heading 2"/>
    <w:basedOn w:val="Normal"/>
    <w:next w:val="Normal"/>
    <w:qFormat/>
    <w:pPr>
      <w:keepNext/>
      <w:tabs>
        <w:tab w:val="center" w:pos="3780"/>
      </w:tabs>
      <w:jc w:val="center"/>
      <w:outlineLvl w:val="1"/>
    </w:pPr>
    <w:rPr>
      <w:rFonts w:ascii="Arial" w:hAnsi="Arial"/>
      <w:b/>
      <w:color w:val="000000"/>
      <w:sz w:val="28"/>
    </w:rPr>
  </w:style>
  <w:style w:type="paragraph" w:styleId="Heading3">
    <w:name w:val="heading 3"/>
    <w:basedOn w:val="Normal"/>
    <w:next w:val="Normal"/>
    <w:qFormat/>
    <w:pPr>
      <w:keepNext/>
      <w:jc w:val="center"/>
      <w:outlineLvl w:val="2"/>
    </w:pPr>
    <w:rPr>
      <w:rFonts w:ascii="Arial" w:hAnsi="Arial" w:cs="Arial"/>
      <w:b/>
      <w:bCs/>
      <w:sz w:val="16"/>
    </w:rPr>
  </w:style>
  <w:style w:type="paragraph" w:styleId="Heading4">
    <w:name w:val="heading 4"/>
    <w:basedOn w:val="Normal"/>
    <w:next w:val="Normal"/>
    <w:qFormat/>
    <w:pPr>
      <w:keepNext/>
      <w:tabs>
        <w:tab w:val="center" w:pos="5400"/>
      </w:tabs>
      <w:jc w:val="center"/>
      <w:outlineLvl w:val="3"/>
    </w:pPr>
    <w:rPr>
      <w:rFonts w:ascii="Arial" w:hAnsi="Arial" w:cs="Arial"/>
      <w:b/>
      <w:sz w:val="24"/>
    </w:rPr>
  </w:style>
  <w:style w:type="paragraph" w:styleId="Heading5">
    <w:name w:val="heading 5"/>
    <w:basedOn w:val="Normal"/>
    <w:next w:val="Normal"/>
    <w:qFormat/>
    <w:pPr>
      <w:keepNext/>
      <w:tabs>
        <w:tab w:val="center" w:pos="5400"/>
      </w:tabs>
      <w:jc w:val="both"/>
      <w:outlineLvl w:val="4"/>
    </w:pPr>
    <w:rPr>
      <w:rFonts w:ascii="Arial" w:hAnsi="Arial" w:cs="Arial"/>
      <w:b/>
      <w:bCs/>
      <w:sz w:val="22"/>
    </w:rPr>
  </w:style>
  <w:style w:type="paragraph" w:styleId="Heading6">
    <w:name w:val="heading 6"/>
    <w:basedOn w:val="Normal"/>
    <w:next w:val="Normal"/>
    <w:qFormat/>
    <w:pPr>
      <w:keepNext/>
      <w:tabs>
        <w:tab w:val="center" w:pos="5400"/>
      </w:tabs>
      <w:jc w:val="both"/>
      <w:outlineLvl w:val="5"/>
    </w:pPr>
    <w:rPr>
      <w:rFonts w:ascii="Arial" w:hAnsi="Arial" w:cs="Arial"/>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pPr>
      <w:widowControl w:val="0"/>
      <w:ind w:left="360" w:hanging="360"/>
    </w:pPr>
    <w:rPr>
      <w:rFonts w:ascii="Arial" w:hAnsi="Arial"/>
      <w:snapToGrid w:val="0"/>
      <w:sz w:val="24"/>
    </w:rPr>
  </w:style>
  <w:style w:type="paragraph" w:styleId="BlockText">
    <w:name w:val="Block Text"/>
    <w:basedOn w:val="Normal"/>
    <w:pPr>
      <w:tabs>
        <w:tab w:val="center" w:pos="5400"/>
      </w:tabs>
      <w:ind w:left="720" w:right="720"/>
    </w:pPr>
    <w:rPr>
      <w:i/>
      <w:sz w:val="22"/>
    </w:rPr>
  </w:style>
  <w:style w:type="paragraph" w:styleId="BodyTextIndent">
    <w:name w:val="Body Text Indent"/>
    <w:basedOn w:val="Normal"/>
    <w:pPr>
      <w:tabs>
        <w:tab w:val="center" w:pos="5400"/>
      </w:tabs>
      <w:ind w:left="540"/>
    </w:pPr>
    <w:rPr>
      <w:rFonts w:ascii="Arial" w:hAnsi="Arial" w:cs="Arial"/>
      <w:sz w:val="24"/>
    </w:rPr>
  </w:style>
  <w:style w:type="paragraph" w:styleId="BodyTextIndent2">
    <w:name w:val="Body Text Indent 2"/>
    <w:basedOn w:val="Normal"/>
    <w:pPr>
      <w:tabs>
        <w:tab w:val="center" w:pos="5400"/>
      </w:tabs>
      <w:ind w:left="360"/>
    </w:pPr>
    <w:rPr>
      <w:rFonts w:ascii="Arial" w:hAnsi="Arial" w:cs="Arial"/>
      <w:sz w:val="22"/>
    </w:rPr>
  </w:style>
  <w:style w:type="paragraph" w:styleId="BodyText">
    <w:name w:val="Body Text"/>
    <w:basedOn w:val="Normal"/>
    <w:pPr>
      <w:tabs>
        <w:tab w:val="center" w:pos="5400"/>
      </w:tabs>
    </w:pPr>
    <w:rPr>
      <w:rFonts w:ascii="Arial" w:hAnsi="Arial" w:cs="Arial"/>
      <w:color w:val="000000"/>
      <w:sz w:val="22"/>
    </w:rPr>
  </w:style>
  <w:style w:type="paragraph" w:styleId="BodyTextIndent3">
    <w:name w:val="Body Text Indent 3"/>
    <w:basedOn w:val="Normal"/>
    <w:pPr>
      <w:tabs>
        <w:tab w:val="center" w:pos="5400"/>
      </w:tabs>
      <w:ind w:left="540"/>
      <w:jc w:val="both"/>
    </w:pPr>
    <w:rPr>
      <w:rFonts w:ascii="Arial" w:hAnsi="Arial" w:cs="Arial"/>
      <w:sz w:val="22"/>
    </w:rPr>
  </w:style>
  <w:style w:type="paragraph" w:styleId="BodyText2">
    <w:name w:val="Body Text 2"/>
    <w:basedOn w:val="Normal"/>
    <w:pPr>
      <w:tabs>
        <w:tab w:val="center" w:pos="5400"/>
      </w:tabs>
      <w:jc w:val="both"/>
    </w:pPr>
    <w:rPr>
      <w:rFonts w:ascii="Arial" w:hAnsi="Arial" w:cs="Arial"/>
      <w:color w:val="000000"/>
      <w:sz w:val="22"/>
    </w:rPr>
  </w:style>
  <w:style w:type="paragraph" w:styleId="BodyText3">
    <w:name w:val="Body Text 3"/>
    <w:basedOn w:val="Normal"/>
    <w:pPr>
      <w:tabs>
        <w:tab w:val="center" w:pos="5400"/>
      </w:tabs>
      <w:jc w:val="center"/>
    </w:pPr>
    <w:rPr>
      <w:rFonts w:ascii="Arial" w:hAnsi="Arial" w:cs="Arial"/>
      <w:b/>
      <w:bCs/>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FollowedHyperlink">
    <w:name w:val="FollowedHyperlink"/>
    <w:rsid w:val="006276BA"/>
    <w:rPr>
      <w:color w:val="606420"/>
      <w:u w:val="single"/>
    </w:rPr>
  </w:style>
  <w:style w:type="paragraph" w:customStyle="1" w:styleId="FormNumpg2">
    <w:name w:val="Form Num pg2"/>
    <w:link w:val="FormNumpg2Char"/>
    <w:qFormat/>
    <w:rsid w:val="00933E48"/>
    <w:rPr>
      <w:rFonts w:ascii="Arial" w:eastAsia="Times" w:hAnsi="Arial"/>
      <w:b/>
      <w:sz w:val="16"/>
      <w:szCs w:val="16"/>
    </w:rPr>
  </w:style>
  <w:style w:type="character" w:customStyle="1" w:styleId="FormNumpg2Char">
    <w:name w:val="Form Num pg2 Char"/>
    <w:link w:val="FormNumpg2"/>
    <w:rsid w:val="00933E48"/>
    <w:rPr>
      <w:rFonts w:ascii="Arial" w:eastAsia="Times" w:hAnsi="Arial"/>
      <w:b/>
      <w:sz w:val="16"/>
      <w:szCs w:val="16"/>
    </w:rPr>
  </w:style>
  <w:style w:type="character" w:customStyle="1" w:styleId="FooterChar">
    <w:name w:val="Footer Char"/>
    <w:link w:val="Footer"/>
    <w:uiPriority w:val="99"/>
    <w:rsid w:val="00933E48"/>
  </w:style>
  <w:style w:type="paragraph" w:styleId="BalloonText">
    <w:name w:val="Balloon Text"/>
    <w:basedOn w:val="Normal"/>
    <w:link w:val="BalloonTextChar"/>
    <w:uiPriority w:val="99"/>
    <w:semiHidden/>
    <w:unhideWhenUsed/>
    <w:rsid w:val="00104A34"/>
    <w:rPr>
      <w:rFonts w:ascii="Tahoma" w:hAnsi="Tahoma" w:cs="Tahoma"/>
      <w:sz w:val="16"/>
      <w:szCs w:val="16"/>
    </w:rPr>
  </w:style>
  <w:style w:type="character" w:customStyle="1" w:styleId="BalloonTextChar">
    <w:name w:val="Balloon Text Char"/>
    <w:link w:val="BalloonText"/>
    <w:uiPriority w:val="99"/>
    <w:semiHidden/>
    <w:rsid w:val="00104A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587</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3800-FM-WSFR0356    8/2005</vt:lpstr>
    </vt:vector>
  </TitlesOfParts>
  <Company>Commonwealth of Pennsylvania</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3800-FM-WSFR0356    8/2005</dc:title>
  <dc:subject/>
  <dc:creator>Stacy Thorne:OSWP:DER</dc:creator>
  <cp:keywords/>
  <cp:lastModifiedBy>steve campbell</cp:lastModifiedBy>
  <cp:revision>3</cp:revision>
  <cp:lastPrinted>2019-08-09T14:25:00Z</cp:lastPrinted>
  <dcterms:created xsi:type="dcterms:W3CDTF">2025-08-22T13:28:00Z</dcterms:created>
  <dcterms:modified xsi:type="dcterms:W3CDTF">2025-08-22T13:28:00Z</dcterms:modified>
</cp:coreProperties>
</file>